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FA" w:rsidRDefault="00AF3EFA" w:rsidP="00AF3EFA">
      <w:pPr>
        <w:tabs>
          <w:tab w:val="left" w:pos="3240"/>
          <w:tab w:val="left" w:pos="3420"/>
        </w:tabs>
        <w:ind w:firstLine="709"/>
        <w:jc w:val="center"/>
        <w:rPr>
          <w:b/>
        </w:rPr>
      </w:pPr>
      <w:r>
        <w:rPr>
          <w:b/>
        </w:rPr>
        <w:t xml:space="preserve">2. </w:t>
      </w:r>
      <w:r w:rsidRPr="008B0C9C">
        <w:rPr>
          <w:b/>
        </w:rPr>
        <w:t>ТЕМАТИЧЕСКИЙ ПЛАН</w:t>
      </w:r>
    </w:p>
    <w:p w:rsidR="00AF3EFA" w:rsidRDefault="00AF3EFA" w:rsidP="00AF3EFA">
      <w:pPr>
        <w:tabs>
          <w:tab w:val="left" w:pos="3240"/>
          <w:tab w:val="left" w:pos="3420"/>
        </w:tabs>
        <w:jc w:val="center"/>
        <w:rPr>
          <w:b/>
        </w:rPr>
      </w:pPr>
      <w:r>
        <w:rPr>
          <w:b/>
        </w:rPr>
        <w:t>2.1. Для заочной формы получения образования</w:t>
      </w:r>
    </w:p>
    <w:p w:rsidR="00AF3EFA" w:rsidRPr="00B31535" w:rsidRDefault="00AF3EFA" w:rsidP="00AF3EFA">
      <w:pPr>
        <w:tabs>
          <w:tab w:val="left" w:pos="3240"/>
          <w:tab w:val="left" w:pos="3420"/>
        </w:tabs>
        <w:jc w:val="center"/>
        <w:rPr>
          <w:b/>
          <w:lang w:val="be-BY"/>
        </w:rPr>
      </w:pPr>
    </w:p>
    <w:tbl>
      <w:tblPr>
        <w:tblW w:w="50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964"/>
        <w:gridCol w:w="605"/>
        <w:gridCol w:w="630"/>
        <w:gridCol w:w="562"/>
        <w:gridCol w:w="575"/>
        <w:gridCol w:w="575"/>
        <w:gridCol w:w="572"/>
        <w:gridCol w:w="433"/>
        <w:gridCol w:w="572"/>
        <w:gridCol w:w="677"/>
        <w:gridCol w:w="472"/>
      </w:tblGrid>
      <w:tr w:rsidR="00AF3EFA" w:rsidRPr="005863A8" w:rsidTr="00DA5BD9">
        <w:trPr>
          <w:cantSplit/>
          <w:trHeight w:val="170"/>
        </w:trPr>
        <w:tc>
          <w:tcPr>
            <w:tcW w:w="303" w:type="pct"/>
            <w:vMerge w:val="restart"/>
            <w:tcBorders>
              <w:top w:val="single" w:sz="4" w:space="0" w:color="auto"/>
              <w:left w:val="single" w:sz="4" w:space="0" w:color="auto"/>
              <w:right w:val="single" w:sz="4" w:space="0" w:color="auto"/>
            </w:tcBorders>
            <w:vAlign w:val="center"/>
          </w:tcPr>
          <w:p w:rsidR="00AF3EFA" w:rsidRPr="005863A8" w:rsidRDefault="00AF3EFA" w:rsidP="00DA5BD9">
            <w:pPr>
              <w:jc w:val="center"/>
            </w:pPr>
            <w:r w:rsidRPr="005863A8">
              <w:t>№</w:t>
            </w:r>
          </w:p>
          <w:p w:rsidR="00AF3EFA" w:rsidRPr="005863A8" w:rsidRDefault="00AF3EFA" w:rsidP="00DA5BD9">
            <w:pPr>
              <w:jc w:val="center"/>
            </w:pPr>
          </w:p>
          <w:p w:rsidR="00AF3EFA" w:rsidRPr="005863A8" w:rsidRDefault="00AF3EFA" w:rsidP="00DA5BD9">
            <w:pPr>
              <w:jc w:val="center"/>
            </w:pPr>
            <w:r w:rsidRPr="005863A8">
              <w:t>п\п</w:t>
            </w:r>
          </w:p>
        </w:tc>
        <w:tc>
          <w:tcPr>
            <w:tcW w:w="1932" w:type="pct"/>
            <w:vMerge w:val="restart"/>
            <w:tcBorders>
              <w:top w:val="single" w:sz="4" w:space="0" w:color="auto"/>
              <w:left w:val="single" w:sz="4" w:space="0" w:color="auto"/>
              <w:right w:val="single" w:sz="4" w:space="0" w:color="auto"/>
            </w:tcBorders>
            <w:vAlign w:val="center"/>
            <w:hideMark/>
          </w:tcPr>
          <w:p w:rsidR="00AF3EFA" w:rsidRPr="005863A8" w:rsidRDefault="00AF3EFA" w:rsidP="00DA5BD9">
            <w:pPr>
              <w:jc w:val="center"/>
              <w:rPr>
                <w:bCs/>
                <w:sz w:val="20"/>
                <w:szCs w:val="20"/>
              </w:rPr>
            </w:pPr>
            <w:r w:rsidRPr="005863A8">
              <w:rPr>
                <w:bCs/>
                <w:sz w:val="20"/>
                <w:szCs w:val="20"/>
              </w:rPr>
              <w:t xml:space="preserve">Наименования разделов, модулей </w:t>
            </w:r>
            <w:r w:rsidRPr="005863A8">
              <w:rPr>
                <w:bCs/>
                <w:sz w:val="20"/>
                <w:szCs w:val="20"/>
              </w:rPr>
              <w:br/>
              <w:t xml:space="preserve">дисциплин, теми форм текущей, </w:t>
            </w:r>
          </w:p>
          <w:p w:rsidR="00AF3EFA" w:rsidRPr="005863A8" w:rsidRDefault="00AF3EFA" w:rsidP="00DA5BD9">
            <w:pPr>
              <w:jc w:val="center"/>
              <w:rPr>
                <w:b/>
                <w:bCs/>
                <w:sz w:val="20"/>
                <w:szCs w:val="20"/>
                <w:lang w:val="en-US"/>
              </w:rPr>
            </w:pPr>
            <w:proofErr w:type="spellStart"/>
            <w:r w:rsidRPr="005863A8">
              <w:rPr>
                <w:bCs/>
                <w:sz w:val="20"/>
                <w:szCs w:val="20"/>
                <w:lang w:val="en-US"/>
              </w:rPr>
              <w:t>Промежуточной</w:t>
            </w:r>
            <w:proofErr w:type="spellEnd"/>
            <w:r>
              <w:rPr>
                <w:bCs/>
                <w:sz w:val="20"/>
                <w:szCs w:val="20"/>
              </w:rPr>
              <w:t xml:space="preserve"> </w:t>
            </w:r>
            <w:r w:rsidRPr="005863A8">
              <w:rPr>
                <w:bCs/>
                <w:sz w:val="20"/>
                <w:szCs w:val="20"/>
                <w:lang w:val="en-US"/>
              </w:rPr>
              <w:t>аттестации</w:t>
            </w:r>
          </w:p>
          <w:p w:rsidR="00AF3EFA" w:rsidRPr="005863A8" w:rsidRDefault="00AF3EFA" w:rsidP="00DA5BD9">
            <w:pPr>
              <w:jc w:val="center"/>
            </w:pPr>
          </w:p>
        </w:tc>
        <w:tc>
          <w:tcPr>
            <w:tcW w:w="2205" w:type="pct"/>
            <w:gridSpan w:val="8"/>
            <w:tcBorders>
              <w:top w:val="single" w:sz="4" w:space="0" w:color="auto"/>
              <w:left w:val="single" w:sz="4" w:space="0" w:color="auto"/>
              <w:bottom w:val="single" w:sz="4" w:space="0" w:color="auto"/>
              <w:right w:val="single" w:sz="4" w:space="0" w:color="auto"/>
            </w:tcBorders>
            <w:vAlign w:val="center"/>
            <w:hideMark/>
          </w:tcPr>
          <w:p w:rsidR="00AF3EFA" w:rsidRPr="005863A8" w:rsidRDefault="00AF3EFA" w:rsidP="00DA5BD9">
            <w:pPr>
              <w:jc w:val="center"/>
            </w:pPr>
            <w:r w:rsidRPr="005863A8">
              <w:t xml:space="preserve">Количество часов </w:t>
            </w:r>
            <w:r>
              <w:t>5</w:t>
            </w:r>
            <w:r w:rsidRPr="005863A8">
              <w:t>4</w:t>
            </w:r>
          </w:p>
        </w:tc>
        <w:tc>
          <w:tcPr>
            <w:tcW w:w="330" w:type="pct"/>
            <w:vMerge w:val="restart"/>
            <w:tcBorders>
              <w:top w:val="single" w:sz="4" w:space="0" w:color="auto"/>
              <w:left w:val="single" w:sz="4" w:space="0" w:color="auto"/>
              <w:right w:val="single" w:sz="4" w:space="0" w:color="auto"/>
            </w:tcBorders>
            <w:textDirection w:val="btLr"/>
            <w:vAlign w:val="center"/>
          </w:tcPr>
          <w:p w:rsidR="00AF3EFA" w:rsidRPr="005863A8" w:rsidRDefault="00AF3EFA" w:rsidP="00DA5BD9">
            <w:pPr>
              <w:ind w:left="113" w:right="113"/>
              <w:jc w:val="center"/>
              <w:rPr>
                <w:sz w:val="20"/>
                <w:szCs w:val="20"/>
              </w:rPr>
            </w:pPr>
            <w:r w:rsidRPr="005863A8">
              <w:rPr>
                <w:sz w:val="20"/>
                <w:szCs w:val="20"/>
              </w:rPr>
              <w:t>Этапы</w:t>
            </w:r>
          </w:p>
        </w:tc>
        <w:tc>
          <w:tcPr>
            <w:tcW w:w="230" w:type="pct"/>
            <w:vMerge w:val="restart"/>
            <w:tcBorders>
              <w:top w:val="single" w:sz="4" w:space="0" w:color="auto"/>
              <w:left w:val="single" w:sz="4" w:space="0" w:color="auto"/>
              <w:right w:val="single" w:sz="4" w:space="0" w:color="auto"/>
            </w:tcBorders>
            <w:textDirection w:val="btLr"/>
            <w:vAlign w:val="center"/>
          </w:tcPr>
          <w:p w:rsidR="00AF3EFA" w:rsidRPr="005863A8" w:rsidRDefault="00AF3EFA" w:rsidP="00DA5BD9">
            <w:pPr>
              <w:ind w:left="113" w:right="113"/>
              <w:jc w:val="center"/>
              <w:rPr>
                <w:sz w:val="20"/>
                <w:szCs w:val="20"/>
              </w:rPr>
            </w:pPr>
            <w:r w:rsidRPr="005863A8">
              <w:rPr>
                <w:sz w:val="20"/>
                <w:szCs w:val="20"/>
              </w:rPr>
              <w:t>Кафедра</w:t>
            </w:r>
          </w:p>
        </w:tc>
      </w:tr>
      <w:tr w:rsidR="00AF3EFA" w:rsidRPr="005863A8" w:rsidTr="00DA5BD9">
        <w:trPr>
          <w:cantSplit/>
          <w:trHeight w:val="278"/>
        </w:trPr>
        <w:tc>
          <w:tcPr>
            <w:tcW w:w="303" w:type="pct"/>
            <w:vMerge/>
            <w:tcBorders>
              <w:left w:val="single" w:sz="4" w:space="0" w:color="auto"/>
              <w:right w:val="single" w:sz="4" w:space="0" w:color="auto"/>
            </w:tcBorders>
            <w:vAlign w:val="center"/>
            <w:hideMark/>
          </w:tcPr>
          <w:p w:rsidR="00AF3EFA" w:rsidRPr="005863A8" w:rsidRDefault="00AF3EFA" w:rsidP="00DA5BD9"/>
        </w:tc>
        <w:tc>
          <w:tcPr>
            <w:tcW w:w="1932" w:type="pct"/>
            <w:vMerge/>
            <w:tcBorders>
              <w:left w:val="single" w:sz="4" w:space="0" w:color="auto"/>
              <w:right w:val="single" w:sz="4" w:space="0" w:color="auto"/>
            </w:tcBorders>
            <w:vAlign w:val="center"/>
            <w:hideMark/>
          </w:tcPr>
          <w:p w:rsidR="00AF3EFA" w:rsidRPr="005863A8" w:rsidRDefault="00AF3EFA" w:rsidP="00DA5BD9"/>
        </w:tc>
        <w:tc>
          <w:tcPr>
            <w:tcW w:w="295" w:type="pct"/>
            <w:vMerge w:val="restart"/>
            <w:tcBorders>
              <w:top w:val="single" w:sz="4" w:space="0" w:color="auto"/>
              <w:left w:val="single" w:sz="4" w:space="0" w:color="auto"/>
              <w:right w:val="single" w:sz="4" w:space="0" w:color="auto"/>
            </w:tcBorders>
            <w:textDirection w:val="btLr"/>
            <w:vAlign w:val="center"/>
            <w:hideMark/>
          </w:tcPr>
          <w:p w:rsidR="00AF3EFA" w:rsidRPr="005863A8" w:rsidRDefault="00AF3EFA" w:rsidP="00DA5BD9">
            <w:pPr>
              <w:ind w:left="113" w:right="113"/>
              <w:jc w:val="center"/>
            </w:pPr>
            <w:r w:rsidRPr="005863A8">
              <w:t>Всего</w:t>
            </w:r>
          </w:p>
        </w:tc>
        <w:tc>
          <w:tcPr>
            <w:tcW w:w="1910" w:type="pct"/>
            <w:gridSpan w:val="7"/>
            <w:tcBorders>
              <w:top w:val="single" w:sz="4" w:space="0" w:color="auto"/>
              <w:left w:val="single" w:sz="4" w:space="0" w:color="auto"/>
              <w:bottom w:val="single" w:sz="4" w:space="0" w:color="auto"/>
              <w:right w:val="single" w:sz="4" w:space="0" w:color="auto"/>
            </w:tcBorders>
            <w:vAlign w:val="center"/>
            <w:hideMark/>
          </w:tcPr>
          <w:p w:rsidR="00AF3EFA" w:rsidRPr="005863A8" w:rsidRDefault="00AF3EFA" w:rsidP="00DA5BD9">
            <w:pPr>
              <w:jc w:val="center"/>
              <w:rPr>
                <w:sz w:val="20"/>
                <w:szCs w:val="20"/>
              </w:rPr>
            </w:pPr>
            <w:r w:rsidRPr="005863A8">
              <w:rPr>
                <w:sz w:val="20"/>
                <w:szCs w:val="20"/>
              </w:rPr>
              <w:t>Распределение по видам занятий</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235"/>
        </w:trPr>
        <w:tc>
          <w:tcPr>
            <w:tcW w:w="303" w:type="pct"/>
            <w:vMerge/>
            <w:tcBorders>
              <w:left w:val="single" w:sz="4" w:space="0" w:color="auto"/>
              <w:right w:val="single" w:sz="4" w:space="0" w:color="auto"/>
            </w:tcBorders>
            <w:vAlign w:val="center"/>
            <w:hideMark/>
          </w:tcPr>
          <w:p w:rsidR="00AF3EFA" w:rsidRPr="005863A8" w:rsidRDefault="00AF3EFA" w:rsidP="00DA5BD9"/>
        </w:tc>
        <w:tc>
          <w:tcPr>
            <w:tcW w:w="1932" w:type="pct"/>
            <w:vMerge/>
            <w:tcBorders>
              <w:left w:val="single" w:sz="4" w:space="0" w:color="auto"/>
              <w:right w:val="single" w:sz="4" w:space="0" w:color="auto"/>
            </w:tcBorders>
            <w:vAlign w:val="center"/>
            <w:hideMark/>
          </w:tcPr>
          <w:p w:rsidR="00AF3EFA" w:rsidRPr="005863A8" w:rsidRDefault="00AF3EFA" w:rsidP="00DA5BD9"/>
        </w:tc>
        <w:tc>
          <w:tcPr>
            <w:tcW w:w="295" w:type="pct"/>
            <w:vMerge/>
            <w:tcBorders>
              <w:left w:val="single" w:sz="4" w:space="0" w:color="auto"/>
              <w:right w:val="single" w:sz="4" w:space="0" w:color="auto"/>
            </w:tcBorders>
            <w:vAlign w:val="center"/>
            <w:hideMark/>
          </w:tcPr>
          <w:p w:rsidR="00AF3EFA" w:rsidRPr="005863A8" w:rsidRDefault="00AF3EFA" w:rsidP="00DA5BD9"/>
        </w:tc>
        <w:tc>
          <w:tcPr>
            <w:tcW w:w="1631" w:type="pct"/>
            <w:gridSpan w:val="6"/>
            <w:tcBorders>
              <w:top w:val="single" w:sz="4" w:space="0" w:color="auto"/>
              <w:left w:val="single" w:sz="4" w:space="0" w:color="auto"/>
              <w:bottom w:val="single" w:sz="4" w:space="0" w:color="auto"/>
              <w:right w:val="single" w:sz="4" w:space="0" w:color="auto"/>
            </w:tcBorders>
            <w:vAlign w:val="center"/>
            <w:hideMark/>
          </w:tcPr>
          <w:p w:rsidR="00AF3EFA" w:rsidRPr="005863A8" w:rsidRDefault="00AF3EFA" w:rsidP="00DA5BD9">
            <w:pPr>
              <w:jc w:val="center"/>
              <w:rPr>
                <w:b/>
                <w:sz w:val="20"/>
                <w:szCs w:val="20"/>
              </w:rPr>
            </w:pPr>
            <w:r w:rsidRPr="005863A8">
              <w:rPr>
                <w:sz w:val="20"/>
                <w:szCs w:val="20"/>
                <w:lang w:val="en-US"/>
              </w:rPr>
              <w:t>Аудиторные</w:t>
            </w:r>
            <w:r>
              <w:rPr>
                <w:sz w:val="20"/>
                <w:szCs w:val="20"/>
              </w:rPr>
              <w:t xml:space="preserve"> </w:t>
            </w:r>
            <w:r w:rsidRPr="005863A8">
              <w:rPr>
                <w:sz w:val="20"/>
                <w:szCs w:val="20"/>
                <w:lang w:val="en-US"/>
              </w:rPr>
              <w:t>занятия</w:t>
            </w:r>
          </w:p>
        </w:tc>
        <w:tc>
          <w:tcPr>
            <w:tcW w:w="279" w:type="pct"/>
            <w:vMerge w:val="restart"/>
            <w:tcBorders>
              <w:top w:val="single" w:sz="4" w:space="0" w:color="auto"/>
              <w:left w:val="single" w:sz="4" w:space="0" w:color="auto"/>
              <w:right w:val="single" w:sz="4" w:space="0" w:color="auto"/>
            </w:tcBorders>
            <w:textDirection w:val="btLr"/>
            <w:hideMark/>
          </w:tcPr>
          <w:p w:rsidR="00AF3EFA" w:rsidRPr="005863A8" w:rsidRDefault="00AF3EFA" w:rsidP="00DA5BD9">
            <w:pPr>
              <w:jc w:val="center"/>
              <w:rPr>
                <w:sz w:val="20"/>
                <w:szCs w:val="20"/>
              </w:rPr>
            </w:pPr>
            <w:proofErr w:type="spellStart"/>
            <w:r w:rsidRPr="005863A8">
              <w:rPr>
                <w:sz w:val="20"/>
                <w:szCs w:val="20"/>
                <w:lang w:val="en-US"/>
              </w:rPr>
              <w:t>Самостоятельная</w:t>
            </w:r>
            <w:proofErr w:type="spellEnd"/>
            <w:r>
              <w:rPr>
                <w:sz w:val="20"/>
                <w:szCs w:val="20"/>
              </w:rPr>
              <w:t xml:space="preserve"> </w:t>
            </w:r>
            <w:proofErr w:type="spellStart"/>
            <w:r w:rsidRPr="005863A8">
              <w:rPr>
                <w:sz w:val="20"/>
                <w:szCs w:val="20"/>
                <w:lang w:val="en-US"/>
              </w:rPr>
              <w:t>работа</w:t>
            </w:r>
            <w:proofErr w:type="spellEnd"/>
          </w:p>
        </w:tc>
        <w:tc>
          <w:tcPr>
            <w:tcW w:w="330" w:type="pct"/>
            <w:vMerge/>
            <w:tcBorders>
              <w:left w:val="single" w:sz="4" w:space="0" w:color="auto"/>
              <w:right w:val="single" w:sz="4" w:space="0" w:color="auto"/>
            </w:tcBorders>
            <w:textDirection w:val="btLr"/>
            <w:vAlign w:val="center"/>
            <w:hideMark/>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textDirection w:val="btLr"/>
            <w:vAlign w:val="center"/>
            <w:hideMark/>
          </w:tcPr>
          <w:p w:rsidR="00AF3EFA" w:rsidRPr="005863A8" w:rsidRDefault="00AF3EFA" w:rsidP="00DA5BD9">
            <w:pPr>
              <w:jc w:val="center"/>
              <w:rPr>
                <w:sz w:val="20"/>
                <w:szCs w:val="20"/>
              </w:rPr>
            </w:pPr>
          </w:p>
        </w:tc>
      </w:tr>
      <w:tr w:rsidR="00AF3EFA" w:rsidRPr="005863A8" w:rsidTr="00DA5BD9">
        <w:trPr>
          <w:cantSplit/>
          <w:trHeight w:val="2186"/>
        </w:trPr>
        <w:tc>
          <w:tcPr>
            <w:tcW w:w="303" w:type="pct"/>
            <w:vMerge/>
            <w:tcBorders>
              <w:left w:val="single" w:sz="4" w:space="0" w:color="auto"/>
              <w:bottom w:val="single" w:sz="4" w:space="0" w:color="auto"/>
              <w:right w:val="single" w:sz="4" w:space="0" w:color="auto"/>
            </w:tcBorders>
            <w:vAlign w:val="center"/>
          </w:tcPr>
          <w:p w:rsidR="00AF3EFA" w:rsidRPr="005863A8" w:rsidRDefault="00AF3EFA" w:rsidP="00DA5BD9"/>
        </w:tc>
        <w:tc>
          <w:tcPr>
            <w:tcW w:w="1932" w:type="pct"/>
            <w:vMerge/>
            <w:tcBorders>
              <w:left w:val="single" w:sz="4" w:space="0" w:color="auto"/>
              <w:bottom w:val="single" w:sz="4" w:space="0" w:color="auto"/>
              <w:right w:val="single" w:sz="4" w:space="0" w:color="auto"/>
            </w:tcBorders>
            <w:vAlign w:val="center"/>
          </w:tcPr>
          <w:p w:rsidR="00AF3EFA" w:rsidRPr="005863A8" w:rsidRDefault="00AF3EFA" w:rsidP="00DA5BD9"/>
        </w:tc>
        <w:tc>
          <w:tcPr>
            <w:tcW w:w="295" w:type="pct"/>
            <w:vMerge/>
            <w:tcBorders>
              <w:left w:val="single" w:sz="4" w:space="0" w:color="auto"/>
              <w:bottom w:val="single" w:sz="4" w:space="0" w:color="auto"/>
              <w:right w:val="single" w:sz="4" w:space="0" w:color="auto"/>
            </w:tcBorders>
            <w:vAlign w:val="center"/>
          </w:tcPr>
          <w:p w:rsidR="00AF3EFA" w:rsidRPr="005863A8" w:rsidRDefault="00AF3EFA" w:rsidP="00DA5BD9"/>
        </w:tc>
        <w:tc>
          <w:tcPr>
            <w:tcW w:w="307" w:type="pct"/>
            <w:tcBorders>
              <w:top w:val="single" w:sz="4" w:space="0" w:color="auto"/>
              <w:left w:val="single" w:sz="4" w:space="0" w:color="auto"/>
              <w:bottom w:val="single" w:sz="4" w:space="0" w:color="auto"/>
              <w:right w:val="single" w:sz="4" w:space="0" w:color="auto"/>
            </w:tcBorders>
            <w:textDirection w:val="btLr"/>
          </w:tcPr>
          <w:p w:rsidR="00AF3EFA" w:rsidRPr="005863A8" w:rsidRDefault="00AF3EFA" w:rsidP="00DA5BD9">
            <w:pPr>
              <w:jc w:val="center"/>
              <w:rPr>
                <w:sz w:val="20"/>
                <w:szCs w:val="20"/>
              </w:rPr>
            </w:pPr>
            <w:r w:rsidRPr="005863A8">
              <w:rPr>
                <w:sz w:val="20"/>
                <w:szCs w:val="20"/>
              </w:rPr>
              <w:t>Лекции</w:t>
            </w:r>
          </w:p>
        </w:tc>
        <w:tc>
          <w:tcPr>
            <w:tcW w:w="274" w:type="pct"/>
            <w:tcBorders>
              <w:top w:val="single" w:sz="4" w:space="0" w:color="auto"/>
              <w:left w:val="single" w:sz="4" w:space="0" w:color="auto"/>
              <w:bottom w:val="single" w:sz="4" w:space="0" w:color="auto"/>
              <w:right w:val="single" w:sz="4" w:space="0" w:color="auto"/>
            </w:tcBorders>
            <w:textDirection w:val="btLr"/>
          </w:tcPr>
          <w:p w:rsidR="00AF3EFA" w:rsidRPr="005863A8" w:rsidRDefault="00AF3EFA" w:rsidP="00DA5BD9">
            <w:pPr>
              <w:jc w:val="center"/>
              <w:rPr>
                <w:sz w:val="20"/>
                <w:szCs w:val="20"/>
              </w:rPr>
            </w:pPr>
            <w:r w:rsidRPr="005863A8">
              <w:rPr>
                <w:sz w:val="20"/>
                <w:szCs w:val="20"/>
              </w:rPr>
              <w:t>Практические занятия</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r w:rsidRPr="005863A8">
              <w:rPr>
                <w:sz w:val="20"/>
                <w:szCs w:val="20"/>
              </w:rPr>
              <w:t>Семинарские занятия</w:t>
            </w:r>
          </w:p>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r w:rsidRPr="005863A8">
              <w:rPr>
                <w:sz w:val="20"/>
                <w:szCs w:val="20"/>
              </w:rPr>
              <w:t>Лабораторные занятия</w:t>
            </w:r>
          </w:p>
        </w:tc>
        <w:tc>
          <w:tcPr>
            <w:tcW w:w="279" w:type="pct"/>
            <w:tcBorders>
              <w:top w:val="single" w:sz="4" w:space="0" w:color="auto"/>
              <w:left w:val="single" w:sz="4" w:space="0" w:color="auto"/>
              <w:bottom w:val="single" w:sz="4" w:space="0" w:color="auto"/>
              <w:right w:val="single" w:sz="4" w:space="0" w:color="auto"/>
            </w:tcBorders>
            <w:textDirection w:val="btLr"/>
          </w:tcPr>
          <w:p w:rsidR="00AF3EFA" w:rsidRPr="005863A8" w:rsidRDefault="00AF3EFA" w:rsidP="00DA5BD9">
            <w:pPr>
              <w:jc w:val="center"/>
              <w:rPr>
                <w:sz w:val="20"/>
                <w:szCs w:val="20"/>
                <w:lang w:val="en-US"/>
              </w:rPr>
            </w:pPr>
            <w:proofErr w:type="spellStart"/>
            <w:r w:rsidRPr="005863A8">
              <w:rPr>
                <w:sz w:val="20"/>
                <w:szCs w:val="20"/>
                <w:lang w:val="en-US"/>
              </w:rPr>
              <w:t>Круглые</w:t>
            </w:r>
            <w:proofErr w:type="spellEnd"/>
            <w:r>
              <w:rPr>
                <w:sz w:val="20"/>
                <w:szCs w:val="20"/>
              </w:rPr>
              <w:t xml:space="preserve"> </w:t>
            </w:r>
            <w:proofErr w:type="spellStart"/>
            <w:r w:rsidRPr="005863A8">
              <w:rPr>
                <w:sz w:val="20"/>
                <w:szCs w:val="20"/>
                <w:lang w:val="en-US"/>
              </w:rPr>
              <w:t>столы</w:t>
            </w:r>
            <w:proofErr w:type="spellEnd"/>
          </w:p>
          <w:p w:rsidR="00AF3EFA" w:rsidRPr="005863A8" w:rsidRDefault="00AF3EFA" w:rsidP="00DA5BD9">
            <w:pPr>
              <w:jc w:val="center"/>
              <w:rPr>
                <w:b/>
                <w:sz w:val="20"/>
                <w:szCs w:val="20"/>
              </w:rPr>
            </w:pPr>
            <w:r w:rsidRPr="005863A8">
              <w:rPr>
                <w:sz w:val="20"/>
                <w:szCs w:val="20"/>
                <w:lang w:val="en-US"/>
              </w:rPr>
              <w:t>(</w:t>
            </w:r>
            <w:proofErr w:type="spellStart"/>
            <w:r w:rsidRPr="005863A8">
              <w:rPr>
                <w:sz w:val="20"/>
                <w:szCs w:val="20"/>
                <w:lang w:val="en-US"/>
              </w:rPr>
              <w:t>тематич</w:t>
            </w:r>
            <w:proofErr w:type="spellEnd"/>
            <w:r w:rsidRPr="005863A8">
              <w:rPr>
                <w:sz w:val="20"/>
                <w:szCs w:val="20"/>
                <w:lang w:val="en-US"/>
              </w:rPr>
              <w:t xml:space="preserve">. </w:t>
            </w:r>
            <w:proofErr w:type="spellStart"/>
            <w:r w:rsidRPr="005863A8">
              <w:rPr>
                <w:sz w:val="20"/>
                <w:szCs w:val="20"/>
                <w:lang w:val="en-US"/>
              </w:rPr>
              <w:t>дискуссии</w:t>
            </w:r>
            <w:proofErr w:type="spellEnd"/>
            <w:r w:rsidRPr="005863A8">
              <w:rPr>
                <w:sz w:val="20"/>
                <w:szCs w:val="20"/>
                <w:lang w:val="en-US"/>
              </w:rPr>
              <w:t>)</w:t>
            </w:r>
          </w:p>
        </w:tc>
        <w:tc>
          <w:tcPr>
            <w:tcW w:w="211" w:type="pct"/>
            <w:tcBorders>
              <w:top w:val="single" w:sz="4" w:space="0" w:color="auto"/>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r w:rsidRPr="005863A8">
              <w:rPr>
                <w:sz w:val="20"/>
                <w:szCs w:val="20"/>
              </w:rPr>
              <w:t>Тренинги</w:t>
            </w:r>
          </w:p>
        </w:tc>
        <w:tc>
          <w:tcPr>
            <w:tcW w:w="279" w:type="pct"/>
            <w:vMerge/>
            <w:tcBorders>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p>
        </w:tc>
        <w:tc>
          <w:tcPr>
            <w:tcW w:w="330" w:type="pct"/>
            <w:vMerge/>
            <w:tcBorders>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p>
        </w:tc>
        <w:tc>
          <w:tcPr>
            <w:tcW w:w="230" w:type="pct"/>
            <w:vMerge/>
            <w:tcBorders>
              <w:left w:val="single" w:sz="4" w:space="0" w:color="auto"/>
              <w:bottom w:val="single" w:sz="4" w:space="0" w:color="auto"/>
              <w:right w:val="single" w:sz="4" w:space="0" w:color="auto"/>
            </w:tcBorders>
            <w:textDirection w:val="btLr"/>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5863A8" w:rsidRDefault="00AF3EFA" w:rsidP="00DA5BD9">
            <w:pPr>
              <w:tabs>
                <w:tab w:val="left" w:pos="3240"/>
                <w:tab w:val="left" w:pos="3420"/>
              </w:tabs>
              <w:jc w:val="center"/>
              <w:rPr>
                <w:sz w:val="20"/>
                <w:szCs w:val="20"/>
              </w:rPr>
            </w:pPr>
            <w:r w:rsidRPr="005863A8">
              <w:rPr>
                <w:sz w:val="20"/>
                <w:szCs w:val="20"/>
              </w:rPr>
              <w:t>1</w:t>
            </w:r>
          </w:p>
        </w:tc>
        <w:tc>
          <w:tcPr>
            <w:tcW w:w="1932" w:type="pct"/>
            <w:tcBorders>
              <w:top w:val="single" w:sz="4" w:space="0" w:color="auto"/>
              <w:left w:val="single" w:sz="4" w:space="0" w:color="auto"/>
              <w:bottom w:val="single" w:sz="4" w:space="0" w:color="auto"/>
              <w:right w:val="single" w:sz="4" w:space="0" w:color="auto"/>
            </w:tcBorders>
          </w:tcPr>
          <w:p w:rsidR="00AF3EFA" w:rsidRPr="005863A8" w:rsidRDefault="00AF3EFA" w:rsidP="00DA5BD9">
            <w:pPr>
              <w:jc w:val="center"/>
              <w:rPr>
                <w:sz w:val="20"/>
                <w:szCs w:val="20"/>
              </w:rPr>
            </w:pPr>
            <w:r w:rsidRPr="005863A8">
              <w:rPr>
                <w:sz w:val="20"/>
                <w:szCs w:val="20"/>
              </w:rPr>
              <w:t>2</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r w:rsidRPr="005863A8">
              <w:rPr>
                <w:sz w:val="20"/>
                <w:szCs w:val="20"/>
              </w:rPr>
              <w:t>3</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r w:rsidRPr="005863A8">
              <w:rPr>
                <w:sz w:val="20"/>
                <w:szCs w:val="20"/>
              </w:rPr>
              <w:t>4</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r w:rsidRPr="005863A8">
              <w:rPr>
                <w:sz w:val="20"/>
                <w:szCs w:val="20"/>
              </w:rPr>
              <w:t>5</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6</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7</w:t>
            </w: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8</w:t>
            </w: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9</w:t>
            </w: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10</w:t>
            </w:r>
          </w:p>
        </w:tc>
        <w:tc>
          <w:tcPr>
            <w:tcW w:w="33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11</w:t>
            </w:r>
          </w:p>
        </w:tc>
        <w:tc>
          <w:tcPr>
            <w:tcW w:w="23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r w:rsidRPr="005863A8">
              <w:rPr>
                <w:sz w:val="20"/>
                <w:szCs w:val="20"/>
              </w:rPr>
              <w:t>12</w:t>
            </w: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6870B9" w:rsidRDefault="00AF3EFA" w:rsidP="00DA5BD9">
            <w:pPr>
              <w:tabs>
                <w:tab w:val="left" w:pos="3240"/>
                <w:tab w:val="left" w:pos="3420"/>
              </w:tabs>
              <w:jc w:val="center"/>
              <w:rPr>
                <w:b/>
                <w:sz w:val="20"/>
                <w:szCs w:val="20"/>
              </w:rPr>
            </w:pPr>
            <w:r w:rsidRPr="006870B9">
              <w:rPr>
                <w:b/>
                <w:sz w:val="20"/>
                <w:szCs w:val="20"/>
              </w:rPr>
              <w:t>1.</w:t>
            </w:r>
          </w:p>
        </w:tc>
        <w:tc>
          <w:tcPr>
            <w:tcW w:w="1932" w:type="pct"/>
            <w:tcBorders>
              <w:top w:val="single" w:sz="4" w:space="0" w:color="auto"/>
              <w:left w:val="single" w:sz="4" w:space="0" w:color="auto"/>
              <w:bottom w:val="single" w:sz="4" w:space="0" w:color="auto"/>
              <w:right w:val="single" w:sz="4" w:space="0" w:color="auto"/>
            </w:tcBorders>
          </w:tcPr>
          <w:p w:rsidR="00AF3EFA" w:rsidRPr="005863A8" w:rsidRDefault="00AF3EFA" w:rsidP="00DA5BD9">
            <w:pPr>
              <w:jc w:val="center"/>
              <w:rPr>
                <w:sz w:val="20"/>
                <w:szCs w:val="20"/>
              </w:rPr>
            </w:pPr>
            <w:r w:rsidRPr="00C41D4E">
              <w:rPr>
                <w:b/>
                <w:iCs/>
              </w:rPr>
              <w:t xml:space="preserve">Раздел 1. </w:t>
            </w:r>
            <w:r>
              <w:rPr>
                <w:b/>
                <w:iCs/>
              </w:rPr>
              <w:t>Бухгалтерский учет</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330" w:type="pct"/>
            <w:vMerge w:val="restart"/>
            <w:tcBorders>
              <w:top w:val="single" w:sz="4" w:space="0" w:color="auto"/>
              <w:left w:val="single" w:sz="4" w:space="0" w:color="auto"/>
              <w:right w:val="single" w:sz="4" w:space="0" w:color="auto"/>
            </w:tcBorders>
            <w:vAlign w:val="center"/>
          </w:tcPr>
          <w:p w:rsidR="00AF3EFA" w:rsidRPr="000C41AB" w:rsidRDefault="00AF3EFA" w:rsidP="00DA5BD9">
            <w:pPr>
              <w:jc w:val="center"/>
            </w:pPr>
            <w:r w:rsidRPr="000C41AB">
              <w:t>4-й</w:t>
            </w:r>
          </w:p>
        </w:tc>
        <w:tc>
          <w:tcPr>
            <w:tcW w:w="230" w:type="pct"/>
            <w:vMerge w:val="restart"/>
            <w:tcBorders>
              <w:top w:val="single" w:sz="4" w:space="0" w:color="auto"/>
              <w:left w:val="single" w:sz="4" w:space="0" w:color="auto"/>
              <w:right w:val="single" w:sz="4" w:space="0" w:color="auto"/>
            </w:tcBorders>
            <w:textDirection w:val="btLr"/>
            <w:vAlign w:val="center"/>
          </w:tcPr>
          <w:p w:rsidR="00AF3EFA" w:rsidRPr="006870B9" w:rsidRDefault="00AF3EFA" w:rsidP="00DA5BD9">
            <w:pPr>
              <w:pStyle w:val="a3"/>
              <w:spacing w:after="0" w:line="259" w:lineRule="auto"/>
              <w:jc w:val="center"/>
            </w:pPr>
            <w:r w:rsidRPr="006870B9">
              <w:t>Кафедра бухгалтерского учета, анализа, аудита и статистики</w:t>
            </w:r>
          </w:p>
          <w:p w:rsidR="00AF3EFA" w:rsidRPr="005863A8" w:rsidRDefault="00AF3EFA" w:rsidP="00DA5BD9">
            <w:pPr>
              <w:ind w:left="113" w:right="113"/>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1.1</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tabs>
                <w:tab w:val="left" w:pos="4081"/>
              </w:tabs>
              <w:jc w:val="both"/>
              <w:rPr>
                <w:sz w:val="22"/>
                <w:szCs w:val="22"/>
              </w:rPr>
            </w:pPr>
            <w:r w:rsidRPr="000F1DC5">
              <w:rPr>
                <w:sz w:val="22"/>
                <w:szCs w:val="22"/>
              </w:rPr>
              <w:t>Тема 1.1. Сущность учета и его роль в системе управления обществом</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1.2</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ind w:right="259"/>
              <w:jc w:val="both"/>
              <w:rPr>
                <w:sz w:val="22"/>
                <w:szCs w:val="22"/>
              </w:rPr>
            </w:pPr>
            <w:r w:rsidRPr="000F1DC5">
              <w:rPr>
                <w:bCs/>
                <w:color w:val="000000"/>
                <w:spacing w:val="3"/>
                <w:sz w:val="22"/>
                <w:szCs w:val="22"/>
              </w:rPr>
              <w:t xml:space="preserve">Тема 1.2. </w:t>
            </w:r>
            <w:r w:rsidRPr="000F1DC5">
              <w:rPr>
                <w:sz w:val="22"/>
                <w:szCs w:val="22"/>
              </w:rPr>
              <w:t>Объекты, предмет, метод бухгалтерского учета.</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2*</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1.3</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ind w:right="259"/>
              <w:jc w:val="both"/>
              <w:rPr>
                <w:sz w:val="22"/>
                <w:szCs w:val="22"/>
              </w:rPr>
            </w:pPr>
            <w:r w:rsidRPr="000F1DC5">
              <w:rPr>
                <w:sz w:val="22"/>
                <w:szCs w:val="22"/>
              </w:rPr>
              <w:t>Тема 1.3. Общая схема отражения в бухгалтерском учете хозяйственных процессов.</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2</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1.4</w:t>
            </w:r>
          </w:p>
        </w:tc>
        <w:tc>
          <w:tcPr>
            <w:tcW w:w="1932" w:type="pct"/>
            <w:tcBorders>
              <w:top w:val="single" w:sz="4" w:space="0" w:color="auto"/>
              <w:left w:val="single" w:sz="4" w:space="0" w:color="auto"/>
              <w:bottom w:val="single" w:sz="4" w:space="0" w:color="auto"/>
              <w:right w:val="single" w:sz="4" w:space="0" w:color="auto"/>
            </w:tcBorders>
          </w:tcPr>
          <w:p w:rsidR="00AF3EFA" w:rsidRPr="006004F8" w:rsidRDefault="00AF3EFA" w:rsidP="00DA5BD9">
            <w:pPr>
              <w:shd w:val="clear" w:color="auto" w:fill="FFFFFF"/>
              <w:ind w:right="259"/>
              <w:jc w:val="both"/>
              <w:rPr>
                <w:sz w:val="22"/>
                <w:szCs w:val="22"/>
              </w:rPr>
            </w:pPr>
            <w:r w:rsidRPr="006004F8">
              <w:rPr>
                <w:sz w:val="22"/>
                <w:szCs w:val="22"/>
              </w:rPr>
              <w:t>Тема 1.4. Правовое регулирование бухгалтерского учета.</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6870B9" w:rsidRDefault="00AF3EFA" w:rsidP="00DA5BD9">
            <w:pPr>
              <w:tabs>
                <w:tab w:val="left" w:pos="3240"/>
                <w:tab w:val="left" w:pos="3420"/>
              </w:tabs>
              <w:jc w:val="center"/>
              <w:rPr>
                <w:sz w:val="20"/>
                <w:szCs w:val="20"/>
              </w:rPr>
            </w:pPr>
            <w:r>
              <w:t>2*</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jc w:val="center"/>
            </w:pPr>
            <w:r>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1.5</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ind w:right="259"/>
              <w:jc w:val="both"/>
              <w:rPr>
                <w:sz w:val="22"/>
                <w:szCs w:val="22"/>
              </w:rPr>
            </w:pPr>
            <w:r w:rsidRPr="000F1DC5">
              <w:rPr>
                <w:sz w:val="22"/>
                <w:szCs w:val="22"/>
              </w:rPr>
              <w:t>Тема 1.5. Бухгалтерский баланс.</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t>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rsidRPr="000F3471">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jc w:val="center"/>
            </w:pP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0C41AB" w:rsidTr="00DA5BD9">
        <w:trPr>
          <w:cantSplit/>
          <w:trHeight w:val="340"/>
        </w:trPr>
        <w:tc>
          <w:tcPr>
            <w:tcW w:w="2235" w:type="pct"/>
            <w:gridSpan w:val="2"/>
            <w:tcBorders>
              <w:top w:val="single" w:sz="4" w:space="0" w:color="auto"/>
              <w:left w:val="single" w:sz="4" w:space="0" w:color="auto"/>
              <w:bottom w:val="single" w:sz="4" w:space="0" w:color="auto"/>
              <w:right w:val="single" w:sz="4" w:space="0" w:color="auto"/>
            </w:tcBorders>
          </w:tcPr>
          <w:p w:rsidR="00AF3EFA" w:rsidRPr="000C41AB" w:rsidRDefault="00AF3EFA" w:rsidP="00DA5BD9">
            <w:pPr>
              <w:rPr>
                <w:i/>
                <w:sz w:val="20"/>
                <w:szCs w:val="20"/>
              </w:rPr>
            </w:pPr>
            <w:r w:rsidRPr="000C41AB">
              <w:rPr>
                <w:b/>
                <w:i/>
              </w:rPr>
              <w:t>Итого на 4-м этапе</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tabs>
                <w:tab w:val="left" w:pos="3240"/>
                <w:tab w:val="left" w:pos="3420"/>
              </w:tabs>
              <w:jc w:val="center"/>
              <w:rPr>
                <w:b/>
                <w:i/>
              </w:rPr>
            </w:pPr>
            <w:r w:rsidRPr="000C41AB">
              <w:rPr>
                <w:b/>
                <w:i/>
              </w:rPr>
              <w:t>20</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tabs>
                <w:tab w:val="left" w:pos="3240"/>
                <w:tab w:val="left" w:pos="3420"/>
              </w:tabs>
              <w:jc w:val="center"/>
              <w:rPr>
                <w:b/>
                <w:i/>
              </w:rPr>
            </w:pPr>
            <w:r w:rsidRPr="000C41AB">
              <w:rPr>
                <w:b/>
                <w:i/>
              </w:rPr>
              <w:t>6</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tabs>
                <w:tab w:val="left" w:pos="3240"/>
                <w:tab w:val="left" w:pos="3420"/>
              </w:tabs>
              <w:jc w:val="center"/>
              <w:rPr>
                <w:b/>
                <w:i/>
              </w:rPr>
            </w:pPr>
            <w:r w:rsidRPr="000C41AB">
              <w:rPr>
                <w:b/>
                <w:i/>
              </w:rPr>
              <w:t>6</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jc w:val="center"/>
              <w:rPr>
                <w:b/>
                <w:i/>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jc w:val="center"/>
              <w:rPr>
                <w:b/>
                <w:i/>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jc w:val="center"/>
              <w:rPr>
                <w:b/>
                <w:i/>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jc w:val="center"/>
              <w:rPr>
                <w:b/>
                <w:i/>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0C41AB" w:rsidRDefault="00AF3EFA" w:rsidP="00DA5BD9">
            <w:pPr>
              <w:jc w:val="center"/>
              <w:rPr>
                <w:b/>
                <w:i/>
              </w:rPr>
            </w:pPr>
            <w:r w:rsidRPr="000C41AB">
              <w:rPr>
                <w:b/>
                <w:i/>
              </w:rPr>
              <w:t>8</w:t>
            </w:r>
          </w:p>
        </w:tc>
        <w:tc>
          <w:tcPr>
            <w:tcW w:w="330" w:type="pct"/>
            <w:vMerge/>
            <w:tcBorders>
              <w:left w:val="single" w:sz="4" w:space="0" w:color="auto"/>
              <w:right w:val="single" w:sz="4" w:space="0" w:color="auto"/>
            </w:tcBorders>
            <w:vAlign w:val="center"/>
          </w:tcPr>
          <w:p w:rsidR="00AF3EFA" w:rsidRPr="000C41AB" w:rsidRDefault="00AF3EFA" w:rsidP="00DA5BD9">
            <w:pPr>
              <w:jc w:val="center"/>
              <w:rPr>
                <w:i/>
                <w:sz w:val="20"/>
                <w:szCs w:val="20"/>
              </w:rPr>
            </w:pPr>
          </w:p>
        </w:tc>
        <w:tc>
          <w:tcPr>
            <w:tcW w:w="230" w:type="pct"/>
            <w:vMerge/>
            <w:tcBorders>
              <w:left w:val="single" w:sz="4" w:space="0" w:color="auto"/>
              <w:right w:val="single" w:sz="4" w:space="0" w:color="auto"/>
            </w:tcBorders>
            <w:vAlign w:val="center"/>
          </w:tcPr>
          <w:p w:rsidR="00AF3EFA" w:rsidRPr="000C41AB" w:rsidRDefault="00AF3EFA" w:rsidP="00DA5BD9">
            <w:pPr>
              <w:jc w:val="center"/>
              <w:rPr>
                <w:i/>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tabs>
                <w:tab w:val="left" w:pos="3240"/>
                <w:tab w:val="left" w:pos="3420"/>
              </w:tabs>
              <w:jc w:val="center"/>
              <w:rPr>
                <w:sz w:val="22"/>
                <w:szCs w:val="22"/>
              </w:rPr>
            </w:pPr>
            <w:r w:rsidRPr="000F1DC5">
              <w:rPr>
                <w:sz w:val="22"/>
                <w:szCs w:val="22"/>
              </w:rPr>
              <w:t>1.6</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ind w:right="259"/>
              <w:jc w:val="both"/>
              <w:rPr>
                <w:sz w:val="22"/>
                <w:szCs w:val="22"/>
              </w:rPr>
            </w:pPr>
            <w:r>
              <w:rPr>
                <w:sz w:val="22"/>
                <w:szCs w:val="22"/>
              </w:rPr>
              <w:t xml:space="preserve">Тема 1.6. Организация </w:t>
            </w:r>
            <w:r w:rsidRPr="000F1DC5">
              <w:rPr>
                <w:sz w:val="22"/>
                <w:szCs w:val="22"/>
              </w:rPr>
              <w:t>бухгалтерского учета.</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tabs>
                <w:tab w:val="left" w:pos="3240"/>
                <w:tab w:val="left" w:pos="3420"/>
              </w:tabs>
              <w:jc w:val="center"/>
            </w:pPr>
            <w:r w:rsidRPr="000F3471">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0F3471" w:rsidRDefault="00AF3EFA" w:rsidP="00DA5BD9">
            <w:pPr>
              <w:jc w:val="center"/>
            </w:pPr>
            <w:r>
              <w:t>2</w:t>
            </w:r>
          </w:p>
        </w:tc>
        <w:tc>
          <w:tcPr>
            <w:tcW w:w="330" w:type="pct"/>
            <w:vMerge w:val="restart"/>
            <w:tcBorders>
              <w:left w:val="single" w:sz="4" w:space="0" w:color="auto"/>
              <w:right w:val="single" w:sz="4" w:space="0" w:color="auto"/>
            </w:tcBorders>
            <w:vAlign w:val="center"/>
          </w:tcPr>
          <w:p w:rsidR="00AF3EFA" w:rsidRPr="000C41AB" w:rsidRDefault="00AF3EFA" w:rsidP="00DA5BD9">
            <w:pPr>
              <w:jc w:val="center"/>
            </w:pPr>
            <w:r w:rsidRPr="000C41AB">
              <w:t>5-й</w:t>
            </w: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6870B9" w:rsidRDefault="00AF3EFA" w:rsidP="00DA5BD9">
            <w:pPr>
              <w:tabs>
                <w:tab w:val="left" w:pos="3240"/>
                <w:tab w:val="left" w:pos="3420"/>
              </w:tabs>
              <w:jc w:val="center"/>
              <w:rPr>
                <w:b/>
                <w:sz w:val="20"/>
                <w:szCs w:val="20"/>
              </w:rPr>
            </w:pPr>
            <w:r w:rsidRPr="006870B9">
              <w:rPr>
                <w:b/>
                <w:sz w:val="20"/>
                <w:szCs w:val="20"/>
              </w:rPr>
              <w:t>2.</w:t>
            </w:r>
          </w:p>
        </w:tc>
        <w:tc>
          <w:tcPr>
            <w:tcW w:w="1932" w:type="pct"/>
            <w:tcBorders>
              <w:top w:val="single" w:sz="4" w:space="0" w:color="auto"/>
              <w:left w:val="single" w:sz="4" w:space="0" w:color="auto"/>
              <w:bottom w:val="single" w:sz="4" w:space="0" w:color="auto"/>
              <w:right w:val="single" w:sz="4" w:space="0" w:color="auto"/>
            </w:tcBorders>
          </w:tcPr>
          <w:p w:rsidR="00AF3EFA" w:rsidRPr="005863A8" w:rsidRDefault="00AF3EFA" w:rsidP="00DA5BD9">
            <w:pPr>
              <w:jc w:val="center"/>
              <w:rPr>
                <w:sz w:val="20"/>
                <w:szCs w:val="20"/>
              </w:rPr>
            </w:pPr>
            <w:r w:rsidRPr="00C41D4E">
              <w:rPr>
                <w:b/>
              </w:rPr>
              <w:t xml:space="preserve">Раздел 2 </w:t>
            </w:r>
            <w:r w:rsidRPr="000F3471">
              <w:rPr>
                <w:b/>
                <w:iCs/>
              </w:rPr>
              <w:t xml:space="preserve">Управленческий </w:t>
            </w:r>
            <w:r w:rsidRPr="00C41D4E">
              <w:rPr>
                <w:b/>
                <w:iCs/>
              </w:rPr>
              <w:t>учет</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C41D4E" w:rsidRDefault="00AF3EFA" w:rsidP="00DA5BD9">
            <w:pPr>
              <w:tabs>
                <w:tab w:val="left" w:pos="3240"/>
                <w:tab w:val="left" w:pos="3420"/>
              </w:tabs>
              <w:jc w:val="center"/>
            </w:pPr>
            <w:r w:rsidRPr="00C41D4E">
              <w:t>2.1</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jc w:val="both"/>
              <w:rPr>
                <w:sz w:val="22"/>
                <w:szCs w:val="22"/>
              </w:rPr>
            </w:pPr>
            <w:r w:rsidRPr="000F1DC5">
              <w:rPr>
                <w:sz w:val="22"/>
                <w:szCs w:val="22"/>
              </w:rPr>
              <w:t>Тема 2.1. Общие принципы построения управленческого учета.</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2*</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tcPr>
          <w:p w:rsidR="00AF3EFA" w:rsidRPr="00C41D4E" w:rsidRDefault="00AF3EFA" w:rsidP="00DA5BD9">
            <w:pPr>
              <w:tabs>
                <w:tab w:val="left" w:pos="3240"/>
                <w:tab w:val="left" w:pos="3420"/>
              </w:tabs>
              <w:jc w:val="center"/>
            </w:pPr>
            <w:r w:rsidRPr="00C41D4E">
              <w:t>2.2</w:t>
            </w:r>
          </w:p>
        </w:tc>
        <w:tc>
          <w:tcPr>
            <w:tcW w:w="1932" w:type="pct"/>
            <w:tcBorders>
              <w:top w:val="single" w:sz="4" w:space="0" w:color="auto"/>
              <w:left w:val="single" w:sz="4" w:space="0" w:color="auto"/>
              <w:bottom w:val="single" w:sz="4" w:space="0" w:color="auto"/>
              <w:right w:val="single" w:sz="4" w:space="0" w:color="auto"/>
            </w:tcBorders>
          </w:tcPr>
          <w:p w:rsidR="00AF3EFA" w:rsidRPr="000F1DC5" w:rsidRDefault="00AF3EFA" w:rsidP="00DA5BD9">
            <w:pPr>
              <w:shd w:val="clear" w:color="auto" w:fill="FFFFFF"/>
              <w:ind w:right="86"/>
              <w:jc w:val="both"/>
              <w:rPr>
                <w:sz w:val="22"/>
                <w:szCs w:val="22"/>
              </w:rPr>
            </w:pPr>
            <w:r w:rsidRPr="000F1DC5">
              <w:rPr>
                <w:sz w:val="22"/>
                <w:szCs w:val="22"/>
              </w:rPr>
              <w:t>Тема 2.2. Формы и методы ведения управленческого учета и бюджетирования в организациях.</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4</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vAlign w:val="center"/>
          </w:tcPr>
          <w:p w:rsidR="00AF3EFA" w:rsidRPr="006870B9" w:rsidRDefault="00AF3EFA" w:rsidP="00DA5BD9">
            <w:pPr>
              <w:tabs>
                <w:tab w:val="left" w:pos="3240"/>
                <w:tab w:val="left" w:pos="3420"/>
              </w:tabs>
              <w:jc w:val="center"/>
              <w:rPr>
                <w:b/>
                <w:sz w:val="20"/>
                <w:szCs w:val="20"/>
              </w:rPr>
            </w:pPr>
            <w:r w:rsidRPr="006870B9">
              <w:rPr>
                <w:b/>
                <w:sz w:val="20"/>
                <w:szCs w:val="20"/>
              </w:rPr>
              <w:t>3.</w:t>
            </w:r>
          </w:p>
        </w:tc>
        <w:tc>
          <w:tcPr>
            <w:tcW w:w="1932" w:type="pct"/>
            <w:tcBorders>
              <w:top w:val="single" w:sz="4" w:space="0" w:color="auto"/>
              <w:left w:val="single" w:sz="4" w:space="0" w:color="auto"/>
              <w:bottom w:val="single" w:sz="4" w:space="0" w:color="auto"/>
              <w:right w:val="single" w:sz="4" w:space="0" w:color="auto"/>
            </w:tcBorders>
          </w:tcPr>
          <w:p w:rsidR="00AF3EFA" w:rsidRPr="005863A8" w:rsidRDefault="00AF3EFA" w:rsidP="00DA5BD9">
            <w:pPr>
              <w:jc w:val="center"/>
              <w:rPr>
                <w:sz w:val="20"/>
                <w:szCs w:val="20"/>
              </w:rPr>
            </w:pPr>
            <w:r w:rsidRPr="006004F8">
              <w:rPr>
                <w:b/>
              </w:rPr>
              <w:t>Раздел 3 Анализ бухгалтерской и (или) финансовой отчетности</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tabs>
                <w:tab w:val="left" w:pos="3240"/>
                <w:tab w:val="left" w:pos="3420"/>
              </w:tabs>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C41D4E">
              <w:t>3.1</w:t>
            </w:r>
          </w:p>
        </w:tc>
        <w:tc>
          <w:tcPr>
            <w:tcW w:w="1932" w:type="pct"/>
            <w:tcBorders>
              <w:top w:val="single" w:sz="4" w:space="0" w:color="auto"/>
              <w:left w:val="single" w:sz="4" w:space="0" w:color="auto"/>
              <w:bottom w:val="single" w:sz="4" w:space="0" w:color="auto"/>
              <w:right w:val="single" w:sz="4" w:space="0" w:color="auto"/>
            </w:tcBorders>
            <w:vAlign w:val="center"/>
          </w:tcPr>
          <w:p w:rsidR="00AF3EFA" w:rsidRPr="000F1DC5" w:rsidRDefault="00AF3EFA" w:rsidP="00DA5BD9">
            <w:pPr>
              <w:jc w:val="both"/>
              <w:rPr>
                <w:sz w:val="22"/>
                <w:szCs w:val="22"/>
              </w:rPr>
            </w:pPr>
            <w:r w:rsidRPr="000F1DC5">
              <w:rPr>
                <w:bCs/>
                <w:spacing w:val="-1"/>
                <w:sz w:val="22"/>
                <w:szCs w:val="22"/>
              </w:rPr>
              <w:t xml:space="preserve">Тема 3.1. </w:t>
            </w:r>
            <w:r w:rsidRPr="000F1DC5">
              <w:rPr>
                <w:spacing w:val="-1"/>
                <w:sz w:val="22"/>
                <w:szCs w:val="22"/>
              </w:rPr>
              <w:t xml:space="preserve">Формирование </w:t>
            </w:r>
            <w:r w:rsidRPr="008024EB">
              <w:rPr>
                <w:spacing w:val="-1"/>
                <w:sz w:val="22"/>
                <w:szCs w:val="22"/>
              </w:rPr>
              <w:t>бухгалтерской и (или) финансовой</w:t>
            </w:r>
            <w:r>
              <w:rPr>
                <w:spacing w:val="-1"/>
                <w:sz w:val="22"/>
                <w:szCs w:val="22"/>
              </w:rPr>
              <w:t xml:space="preserve"> отчетности</w:t>
            </w:r>
            <w:r w:rsidRPr="000F1DC5">
              <w:rPr>
                <w:spacing w:val="-1"/>
                <w:sz w:val="22"/>
                <w:szCs w:val="22"/>
              </w:rPr>
              <w:t xml:space="preserve"> организаций.</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ind w:right="-120"/>
              <w:jc w:val="center"/>
            </w:pPr>
            <w:r w:rsidRPr="000F3471">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C41D4E">
              <w:t>3.2</w:t>
            </w:r>
          </w:p>
        </w:tc>
        <w:tc>
          <w:tcPr>
            <w:tcW w:w="1932" w:type="pct"/>
            <w:tcBorders>
              <w:top w:val="single" w:sz="4" w:space="0" w:color="auto"/>
              <w:left w:val="single" w:sz="4" w:space="0" w:color="auto"/>
              <w:bottom w:val="single" w:sz="4" w:space="0" w:color="auto"/>
              <w:right w:val="single" w:sz="4" w:space="0" w:color="auto"/>
            </w:tcBorders>
            <w:vAlign w:val="center"/>
          </w:tcPr>
          <w:p w:rsidR="00AF3EFA" w:rsidRPr="000F1DC5" w:rsidRDefault="00AF3EFA" w:rsidP="00DA5BD9">
            <w:pPr>
              <w:jc w:val="both"/>
              <w:rPr>
                <w:sz w:val="22"/>
                <w:szCs w:val="22"/>
              </w:rPr>
            </w:pPr>
            <w:r w:rsidRPr="000F1DC5">
              <w:rPr>
                <w:bCs/>
                <w:spacing w:val="-1"/>
                <w:sz w:val="22"/>
                <w:szCs w:val="22"/>
              </w:rPr>
              <w:t xml:space="preserve">Тема 3.2. </w:t>
            </w:r>
            <w:r w:rsidRPr="000F1DC5">
              <w:rPr>
                <w:spacing w:val="-1"/>
                <w:sz w:val="22"/>
                <w:szCs w:val="22"/>
              </w:rPr>
              <w:t xml:space="preserve">Методология, метод и методика анализа </w:t>
            </w:r>
            <w:r w:rsidRPr="008024EB">
              <w:rPr>
                <w:spacing w:val="-1"/>
                <w:sz w:val="22"/>
                <w:szCs w:val="22"/>
              </w:rPr>
              <w:t>бухгалтерской и (или) финансовой</w:t>
            </w:r>
            <w:r>
              <w:rPr>
                <w:spacing w:val="-1"/>
                <w:sz w:val="22"/>
                <w:szCs w:val="22"/>
              </w:rPr>
              <w:t xml:space="preserve"> отчетности</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ind w:right="-120"/>
              <w:jc w:val="center"/>
            </w:pPr>
            <w:r w:rsidRPr="000F3471">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4</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5863A8" w:rsidTr="00DA5BD9">
        <w:trPr>
          <w:cantSplit/>
          <w:trHeight w:val="340"/>
        </w:trPr>
        <w:tc>
          <w:tcPr>
            <w:tcW w:w="303"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C41D4E">
              <w:t>3.3</w:t>
            </w:r>
          </w:p>
        </w:tc>
        <w:tc>
          <w:tcPr>
            <w:tcW w:w="1932" w:type="pct"/>
            <w:tcBorders>
              <w:top w:val="single" w:sz="4" w:space="0" w:color="auto"/>
              <w:left w:val="single" w:sz="4" w:space="0" w:color="auto"/>
              <w:bottom w:val="single" w:sz="4" w:space="0" w:color="auto"/>
              <w:right w:val="single" w:sz="4" w:space="0" w:color="auto"/>
            </w:tcBorders>
            <w:vAlign w:val="center"/>
          </w:tcPr>
          <w:p w:rsidR="00AF3EFA" w:rsidRPr="000F1DC5" w:rsidRDefault="00AF3EFA" w:rsidP="00DA5BD9">
            <w:pPr>
              <w:jc w:val="both"/>
              <w:rPr>
                <w:sz w:val="22"/>
                <w:szCs w:val="22"/>
              </w:rPr>
            </w:pPr>
            <w:r w:rsidRPr="000F1DC5">
              <w:rPr>
                <w:bCs/>
                <w:sz w:val="22"/>
                <w:szCs w:val="22"/>
              </w:rPr>
              <w:t>Тема 3.3.</w:t>
            </w:r>
            <w:r w:rsidRPr="000F1DC5">
              <w:rPr>
                <w:sz w:val="22"/>
                <w:szCs w:val="22"/>
              </w:rPr>
              <w:t xml:space="preserve"> Инструментарий, используемый в анализе </w:t>
            </w:r>
            <w:r w:rsidRPr="008024EB">
              <w:rPr>
                <w:spacing w:val="-1"/>
                <w:sz w:val="22"/>
                <w:szCs w:val="22"/>
              </w:rPr>
              <w:t>бухгалтерской и (или) финансовой</w:t>
            </w:r>
            <w:r>
              <w:rPr>
                <w:spacing w:val="-1"/>
                <w:sz w:val="22"/>
                <w:szCs w:val="22"/>
              </w:rPr>
              <w:t xml:space="preserve"> отчетности</w:t>
            </w:r>
            <w:r w:rsidRPr="000F1DC5">
              <w:rPr>
                <w:sz w:val="22"/>
                <w:szCs w:val="22"/>
              </w:rPr>
              <w:t xml:space="preserve"> и его информационное обеспечение.</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ind w:right="-120"/>
              <w:jc w:val="center"/>
            </w:pPr>
            <w:r w:rsidRPr="000F3471">
              <w:t>6</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r>
              <w:t>*</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tabs>
                <w:tab w:val="left" w:pos="3240"/>
                <w:tab w:val="left" w:pos="3420"/>
              </w:tabs>
              <w:jc w:val="center"/>
            </w:pPr>
            <w:r w:rsidRPr="000F3471">
              <w:t>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5863A8" w:rsidRDefault="00AF3EFA" w:rsidP="00DA5BD9">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C41D4E" w:rsidRDefault="00AF3EFA" w:rsidP="00DA5BD9">
            <w:pPr>
              <w:jc w:val="center"/>
            </w:pPr>
            <w:r w:rsidRPr="000F3471">
              <w:t>2</w:t>
            </w:r>
          </w:p>
        </w:tc>
        <w:tc>
          <w:tcPr>
            <w:tcW w:w="3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5863A8" w:rsidRDefault="00AF3EFA" w:rsidP="00DA5BD9">
            <w:pPr>
              <w:jc w:val="center"/>
              <w:rPr>
                <w:sz w:val="20"/>
                <w:szCs w:val="20"/>
              </w:rPr>
            </w:pPr>
          </w:p>
        </w:tc>
      </w:tr>
      <w:tr w:rsidR="00AF3EFA" w:rsidRPr="00AF248A" w:rsidTr="00DA5BD9">
        <w:trPr>
          <w:cantSplit/>
          <w:trHeight w:val="340"/>
        </w:trPr>
        <w:tc>
          <w:tcPr>
            <w:tcW w:w="2235" w:type="pct"/>
            <w:gridSpan w:val="2"/>
            <w:tcBorders>
              <w:top w:val="single" w:sz="4" w:space="0" w:color="auto"/>
              <w:left w:val="single" w:sz="4" w:space="0" w:color="auto"/>
              <w:bottom w:val="single" w:sz="4" w:space="0" w:color="auto"/>
              <w:right w:val="single" w:sz="4" w:space="0" w:color="auto"/>
            </w:tcBorders>
          </w:tcPr>
          <w:p w:rsidR="00AF3EFA" w:rsidRPr="00AF248A" w:rsidRDefault="00AF3EFA" w:rsidP="00DA5BD9">
            <w:pPr>
              <w:rPr>
                <w:sz w:val="20"/>
                <w:szCs w:val="20"/>
              </w:rPr>
            </w:pPr>
            <w:r w:rsidRPr="00AF248A">
              <w:rPr>
                <w:b/>
              </w:rPr>
              <w:t>Итого на 5-м этапе</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jc w:val="center"/>
              <w:rPr>
                <w:b/>
              </w:rPr>
            </w:pPr>
            <w:r w:rsidRPr="00AF248A">
              <w:rPr>
                <w:b/>
              </w:rPr>
              <w:t>34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jc w:val="center"/>
              <w:rPr>
                <w:b/>
              </w:rPr>
            </w:pPr>
            <w:r w:rsidRPr="00AF248A">
              <w:rPr>
                <w:b/>
              </w:rPr>
              <w:t>12</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jc w:val="center"/>
              <w:rPr>
                <w:b/>
              </w:rPr>
            </w:pPr>
            <w:r w:rsidRPr="00AF248A">
              <w:rPr>
                <w:b/>
              </w:rPr>
              <w:t>6</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r w:rsidRPr="00AF248A">
              <w:rPr>
                <w:b/>
              </w:rPr>
              <w:t>16</w:t>
            </w:r>
          </w:p>
        </w:tc>
        <w:tc>
          <w:tcPr>
            <w:tcW w:w="330" w:type="pct"/>
            <w:vMerge/>
            <w:tcBorders>
              <w:left w:val="single" w:sz="4" w:space="0" w:color="auto"/>
              <w:right w:val="single" w:sz="4" w:space="0" w:color="auto"/>
            </w:tcBorders>
            <w:vAlign w:val="center"/>
          </w:tcPr>
          <w:p w:rsidR="00AF3EFA" w:rsidRPr="00AF248A"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AF248A" w:rsidRDefault="00AF3EFA" w:rsidP="00DA5BD9">
            <w:pPr>
              <w:jc w:val="center"/>
              <w:rPr>
                <w:sz w:val="20"/>
                <w:szCs w:val="20"/>
              </w:rPr>
            </w:pPr>
          </w:p>
        </w:tc>
      </w:tr>
      <w:tr w:rsidR="00AF3EFA" w:rsidRPr="00AF248A" w:rsidTr="00DA5BD9">
        <w:trPr>
          <w:cantSplit/>
          <w:trHeight w:val="340"/>
        </w:trPr>
        <w:tc>
          <w:tcPr>
            <w:tcW w:w="2235" w:type="pct"/>
            <w:gridSpan w:val="2"/>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rPr>
                <w:b/>
              </w:rPr>
            </w:pPr>
            <w:r w:rsidRPr="00AF248A">
              <w:rPr>
                <w:b/>
              </w:rPr>
              <w:t>ВСЕГО</w:t>
            </w:r>
          </w:p>
        </w:tc>
        <w:tc>
          <w:tcPr>
            <w:tcW w:w="295"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ind w:right="-120"/>
              <w:jc w:val="center"/>
              <w:rPr>
                <w:b/>
              </w:rPr>
            </w:pPr>
            <w:r w:rsidRPr="00AF248A">
              <w:rPr>
                <w:b/>
              </w:rPr>
              <w:t>54</w:t>
            </w:r>
          </w:p>
        </w:tc>
        <w:tc>
          <w:tcPr>
            <w:tcW w:w="307"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jc w:val="center"/>
              <w:rPr>
                <w:b/>
              </w:rPr>
            </w:pPr>
            <w:r w:rsidRPr="00AF248A">
              <w:rPr>
                <w:b/>
              </w:rPr>
              <w:t>18</w:t>
            </w:r>
          </w:p>
        </w:tc>
        <w:tc>
          <w:tcPr>
            <w:tcW w:w="274"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tabs>
                <w:tab w:val="left" w:pos="3240"/>
                <w:tab w:val="left" w:pos="3420"/>
              </w:tabs>
              <w:jc w:val="center"/>
              <w:rPr>
                <w:b/>
              </w:rPr>
            </w:pPr>
            <w:r w:rsidRPr="00AF248A">
              <w:rPr>
                <w:b/>
              </w:rPr>
              <w:t>12</w:t>
            </w: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rPr>
                <w:b/>
              </w:rPr>
            </w:pPr>
          </w:p>
        </w:tc>
        <w:tc>
          <w:tcPr>
            <w:tcW w:w="280"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rPr>
                <w:b/>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rPr>
                <w:b/>
              </w:rPr>
            </w:pPr>
          </w:p>
        </w:tc>
        <w:tc>
          <w:tcPr>
            <w:tcW w:w="211"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rPr>
                <w:b/>
              </w:rPr>
            </w:pPr>
          </w:p>
        </w:tc>
        <w:tc>
          <w:tcPr>
            <w:tcW w:w="279" w:type="pct"/>
            <w:tcBorders>
              <w:top w:val="single" w:sz="4" w:space="0" w:color="auto"/>
              <w:left w:val="single" w:sz="4" w:space="0" w:color="auto"/>
              <w:bottom w:val="single" w:sz="4" w:space="0" w:color="auto"/>
              <w:right w:val="single" w:sz="4" w:space="0" w:color="auto"/>
            </w:tcBorders>
            <w:vAlign w:val="center"/>
          </w:tcPr>
          <w:p w:rsidR="00AF3EFA" w:rsidRPr="00AF248A" w:rsidRDefault="00AF3EFA" w:rsidP="00DA5BD9">
            <w:pPr>
              <w:jc w:val="center"/>
              <w:rPr>
                <w:b/>
              </w:rPr>
            </w:pPr>
            <w:r w:rsidRPr="00AF248A">
              <w:rPr>
                <w:b/>
              </w:rPr>
              <w:t>24</w:t>
            </w:r>
          </w:p>
        </w:tc>
        <w:tc>
          <w:tcPr>
            <w:tcW w:w="330" w:type="pct"/>
            <w:vMerge/>
            <w:tcBorders>
              <w:left w:val="single" w:sz="4" w:space="0" w:color="auto"/>
              <w:bottom w:val="single" w:sz="4" w:space="0" w:color="auto"/>
              <w:right w:val="single" w:sz="4" w:space="0" w:color="auto"/>
            </w:tcBorders>
            <w:vAlign w:val="center"/>
          </w:tcPr>
          <w:p w:rsidR="00AF3EFA" w:rsidRPr="00AF248A" w:rsidRDefault="00AF3EFA" w:rsidP="00DA5BD9">
            <w:pPr>
              <w:jc w:val="center"/>
              <w:rPr>
                <w:sz w:val="20"/>
                <w:szCs w:val="20"/>
              </w:rPr>
            </w:pPr>
          </w:p>
        </w:tc>
        <w:tc>
          <w:tcPr>
            <w:tcW w:w="230" w:type="pct"/>
            <w:vMerge/>
            <w:tcBorders>
              <w:left w:val="single" w:sz="4" w:space="0" w:color="auto"/>
              <w:right w:val="single" w:sz="4" w:space="0" w:color="auto"/>
            </w:tcBorders>
            <w:vAlign w:val="center"/>
          </w:tcPr>
          <w:p w:rsidR="00AF3EFA" w:rsidRPr="00AF248A" w:rsidRDefault="00AF3EFA" w:rsidP="00DA5BD9">
            <w:pPr>
              <w:jc w:val="center"/>
              <w:rPr>
                <w:sz w:val="20"/>
                <w:szCs w:val="20"/>
              </w:rPr>
            </w:pPr>
          </w:p>
        </w:tc>
      </w:tr>
      <w:tr w:rsidR="00AF3EFA" w:rsidRPr="00947A92" w:rsidTr="00DA5BD9">
        <w:trPr>
          <w:cantSplit/>
          <w:trHeight w:val="365"/>
        </w:trPr>
        <w:tc>
          <w:tcPr>
            <w:tcW w:w="2235" w:type="pct"/>
            <w:gridSpan w:val="2"/>
            <w:tcBorders>
              <w:top w:val="single" w:sz="4" w:space="0" w:color="auto"/>
              <w:left w:val="single" w:sz="4" w:space="0" w:color="auto"/>
              <w:bottom w:val="single" w:sz="4" w:space="0" w:color="auto"/>
              <w:right w:val="single" w:sz="4" w:space="0" w:color="auto"/>
            </w:tcBorders>
          </w:tcPr>
          <w:p w:rsidR="00AF3EFA" w:rsidRPr="00947A92" w:rsidRDefault="00AF3EFA" w:rsidP="00DA5BD9">
            <w:pPr>
              <w:rPr>
                <w:b/>
              </w:rPr>
            </w:pPr>
            <w:r w:rsidRPr="00947A92">
              <w:t xml:space="preserve">Форма текущей аттестации </w:t>
            </w:r>
          </w:p>
        </w:tc>
        <w:tc>
          <w:tcPr>
            <w:tcW w:w="2205" w:type="pct"/>
            <w:gridSpan w:val="8"/>
            <w:tcBorders>
              <w:top w:val="single" w:sz="4" w:space="0" w:color="auto"/>
              <w:left w:val="single" w:sz="4" w:space="0" w:color="auto"/>
              <w:bottom w:val="single" w:sz="4" w:space="0" w:color="auto"/>
              <w:right w:val="single" w:sz="4" w:space="0" w:color="auto"/>
            </w:tcBorders>
          </w:tcPr>
          <w:p w:rsidR="00AF3EFA" w:rsidRPr="000C41AB" w:rsidRDefault="00AF3EFA" w:rsidP="00DA5BD9">
            <w:pPr>
              <w:jc w:val="center"/>
              <w:rPr>
                <w:b/>
              </w:rPr>
            </w:pPr>
            <w:r>
              <w:rPr>
                <w:b/>
              </w:rPr>
              <w:t>К</w:t>
            </w:r>
            <w:r w:rsidRPr="000C41AB">
              <w:rPr>
                <w:b/>
              </w:rPr>
              <w:t>онтрольная работа</w:t>
            </w:r>
          </w:p>
        </w:tc>
        <w:tc>
          <w:tcPr>
            <w:tcW w:w="330" w:type="pct"/>
            <w:tcBorders>
              <w:top w:val="single" w:sz="4" w:space="0" w:color="auto"/>
              <w:left w:val="single" w:sz="4" w:space="0" w:color="auto"/>
              <w:bottom w:val="single" w:sz="4" w:space="0" w:color="auto"/>
              <w:right w:val="single" w:sz="4" w:space="0" w:color="auto"/>
            </w:tcBorders>
            <w:vAlign w:val="center"/>
          </w:tcPr>
          <w:p w:rsidR="00AF3EFA" w:rsidRPr="00947A92" w:rsidRDefault="00AF3EFA" w:rsidP="00DA5BD9">
            <w:pPr>
              <w:rPr>
                <w:b/>
                <w:sz w:val="20"/>
                <w:szCs w:val="20"/>
              </w:rPr>
            </w:pPr>
            <w:r w:rsidRPr="00947A92">
              <w:rPr>
                <w:b/>
                <w:sz w:val="20"/>
                <w:szCs w:val="20"/>
              </w:rPr>
              <w:t>5-й</w:t>
            </w:r>
          </w:p>
        </w:tc>
        <w:tc>
          <w:tcPr>
            <w:tcW w:w="230" w:type="pct"/>
            <w:vMerge/>
            <w:tcBorders>
              <w:left w:val="single" w:sz="4" w:space="0" w:color="auto"/>
              <w:right w:val="single" w:sz="4" w:space="0" w:color="auto"/>
            </w:tcBorders>
            <w:vAlign w:val="center"/>
          </w:tcPr>
          <w:p w:rsidR="00AF3EFA" w:rsidRPr="00947A92" w:rsidRDefault="00AF3EFA" w:rsidP="00DA5BD9">
            <w:pPr>
              <w:jc w:val="center"/>
              <w:rPr>
                <w:sz w:val="20"/>
                <w:szCs w:val="20"/>
              </w:rPr>
            </w:pPr>
          </w:p>
        </w:tc>
      </w:tr>
      <w:tr w:rsidR="00AF3EFA" w:rsidRPr="00947A92" w:rsidTr="00DA5BD9">
        <w:trPr>
          <w:cantSplit/>
          <w:trHeight w:val="340"/>
        </w:trPr>
        <w:tc>
          <w:tcPr>
            <w:tcW w:w="2235" w:type="pct"/>
            <w:gridSpan w:val="2"/>
            <w:tcBorders>
              <w:top w:val="single" w:sz="4" w:space="0" w:color="auto"/>
              <w:left w:val="single" w:sz="4" w:space="0" w:color="auto"/>
              <w:bottom w:val="single" w:sz="4" w:space="0" w:color="auto"/>
              <w:right w:val="single" w:sz="4" w:space="0" w:color="auto"/>
            </w:tcBorders>
            <w:vAlign w:val="center"/>
          </w:tcPr>
          <w:p w:rsidR="00AF3EFA" w:rsidRPr="00947A92" w:rsidRDefault="00AF3EFA" w:rsidP="00DA5BD9">
            <w:pPr>
              <w:rPr>
                <w:b/>
              </w:rPr>
            </w:pPr>
            <w:r w:rsidRPr="00947A92">
              <w:t>Форма промежуточной аттестации по учебной дисциплине</w:t>
            </w:r>
          </w:p>
        </w:tc>
        <w:tc>
          <w:tcPr>
            <w:tcW w:w="2205" w:type="pct"/>
            <w:gridSpan w:val="8"/>
            <w:tcBorders>
              <w:top w:val="single" w:sz="4" w:space="0" w:color="auto"/>
              <w:left w:val="single" w:sz="4" w:space="0" w:color="auto"/>
              <w:bottom w:val="single" w:sz="4" w:space="0" w:color="auto"/>
              <w:right w:val="single" w:sz="4" w:space="0" w:color="auto"/>
            </w:tcBorders>
            <w:vAlign w:val="center"/>
          </w:tcPr>
          <w:p w:rsidR="00AF3EFA" w:rsidRPr="00947A92" w:rsidRDefault="00AF3EFA" w:rsidP="00DA5BD9">
            <w:pPr>
              <w:jc w:val="center"/>
              <w:rPr>
                <w:b/>
              </w:rPr>
            </w:pPr>
            <w:r w:rsidRPr="00947A92">
              <w:rPr>
                <w:b/>
              </w:rPr>
              <w:t>Зачет</w:t>
            </w:r>
          </w:p>
        </w:tc>
        <w:tc>
          <w:tcPr>
            <w:tcW w:w="330" w:type="pct"/>
            <w:tcBorders>
              <w:top w:val="single" w:sz="4" w:space="0" w:color="auto"/>
              <w:left w:val="single" w:sz="4" w:space="0" w:color="auto"/>
              <w:bottom w:val="single" w:sz="4" w:space="0" w:color="auto"/>
              <w:right w:val="single" w:sz="4" w:space="0" w:color="auto"/>
            </w:tcBorders>
            <w:vAlign w:val="center"/>
          </w:tcPr>
          <w:p w:rsidR="00AF3EFA" w:rsidRPr="00947A92" w:rsidRDefault="00AF3EFA" w:rsidP="00DA5BD9">
            <w:pPr>
              <w:rPr>
                <w:b/>
                <w:sz w:val="20"/>
                <w:szCs w:val="20"/>
              </w:rPr>
            </w:pPr>
            <w:r w:rsidRPr="00947A92">
              <w:rPr>
                <w:b/>
                <w:sz w:val="20"/>
                <w:szCs w:val="20"/>
              </w:rPr>
              <w:t>5-й</w:t>
            </w:r>
          </w:p>
        </w:tc>
        <w:tc>
          <w:tcPr>
            <w:tcW w:w="230" w:type="pct"/>
            <w:vMerge/>
            <w:tcBorders>
              <w:left w:val="single" w:sz="4" w:space="0" w:color="auto"/>
              <w:bottom w:val="single" w:sz="4" w:space="0" w:color="auto"/>
              <w:right w:val="single" w:sz="4" w:space="0" w:color="auto"/>
            </w:tcBorders>
            <w:vAlign w:val="center"/>
          </w:tcPr>
          <w:p w:rsidR="00AF3EFA" w:rsidRPr="00947A92" w:rsidRDefault="00AF3EFA" w:rsidP="00DA5BD9">
            <w:pPr>
              <w:jc w:val="center"/>
              <w:rPr>
                <w:sz w:val="20"/>
                <w:szCs w:val="20"/>
              </w:rPr>
            </w:pPr>
          </w:p>
        </w:tc>
      </w:tr>
    </w:tbl>
    <w:p w:rsidR="00AF3EFA" w:rsidRPr="00071867" w:rsidRDefault="00AF3EFA" w:rsidP="00AF3EFA">
      <w:pPr>
        <w:jc w:val="both"/>
        <w:rPr>
          <w:sz w:val="20"/>
          <w:szCs w:val="20"/>
        </w:rPr>
      </w:pPr>
      <w:r w:rsidRPr="00071867">
        <w:rPr>
          <w:sz w:val="20"/>
          <w:szCs w:val="20"/>
        </w:rPr>
        <w:t>*Занятия могут проводиться с использованием дистанционных образовательных технологий (ДОТ)</w:t>
      </w:r>
    </w:p>
    <w:p w:rsidR="00AF3EFA" w:rsidRDefault="00AF3EFA" w:rsidP="00AF3EFA">
      <w:pPr>
        <w:jc w:val="center"/>
        <w:rPr>
          <w:b/>
        </w:rPr>
      </w:pPr>
    </w:p>
    <w:p w:rsidR="00AF3EFA" w:rsidRDefault="00AF3EFA" w:rsidP="00AF3EFA">
      <w:pPr>
        <w:jc w:val="center"/>
        <w:rPr>
          <w:b/>
        </w:rPr>
      </w:pPr>
    </w:p>
    <w:p w:rsidR="00AF3EFA" w:rsidRDefault="00AF3EFA" w:rsidP="00AF3EFA">
      <w:pPr>
        <w:jc w:val="center"/>
        <w:rPr>
          <w:b/>
        </w:rPr>
      </w:pPr>
    </w:p>
    <w:p w:rsidR="00AF3EFA" w:rsidRDefault="00AF3EFA" w:rsidP="00AF3EFA">
      <w:pPr>
        <w:jc w:val="center"/>
        <w:rPr>
          <w:b/>
        </w:rPr>
      </w:pPr>
      <w:r w:rsidRPr="0045763E">
        <w:rPr>
          <w:b/>
        </w:rPr>
        <w:lastRenderedPageBreak/>
        <w:t>4. ВОПРОСЫ ДЛЯ САМОСТОЯТЕЛЬНОЙ РАБОТЫ СЛУШАТЕЛЕЙ</w:t>
      </w:r>
    </w:p>
    <w:p w:rsidR="00AF3EFA" w:rsidRDefault="00AF3EFA" w:rsidP="00AF3EFA">
      <w:pPr>
        <w:jc w:val="center"/>
        <w:rPr>
          <w:b/>
          <w:sz w:val="22"/>
        </w:rPr>
      </w:pPr>
      <w:r>
        <w:rPr>
          <w:b/>
          <w:sz w:val="22"/>
        </w:rPr>
        <w:t xml:space="preserve">4.1. ЗАОЧНОЙ ФОРМЫ ПОЛУЧЕНИЯ ОБРАЗОВАНИЯ </w:t>
      </w:r>
    </w:p>
    <w:p w:rsidR="00AF3EFA" w:rsidRDefault="00AF3EFA" w:rsidP="00AF3EFA">
      <w:pPr>
        <w:jc w:val="center"/>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402"/>
        <w:gridCol w:w="738"/>
        <w:gridCol w:w="850"/>
        <w:gridCol w:w="2126"/>
      </w:tblGrid>
      <w:tr w:rsidR="00AF3EFA" w:rsidRPr="007732AC" w:rsidTr="00DA5BD9">
        <w:tc>
          <w:tcPr>
            <w:tcW w:w="567" w:type="dxa"/>
            <w:vAlign w:val="center"/>
          </w:tcPr>
          <w:p w:rsidR="00AF3EFA" w:rsidRPr="007732AC" w:rsidRDefault="00AF3EFA" w:rsidP="00DA5BD9">
            <w:pPr>
              <w:pStyle w:val="31"/>
              <w:spacing w:after="0"/>
              <w:ind w:left="0"/>
              <w:jc w:val="center"/>
              <w:rPr>
                <w:sz w:val="20"/>
                <w:szCs w:val="20"/>
              </w:rPr>
            </w:pPr>
            <w:r w:rsidRPr="007732AC">
              <w:rPr>
                <w:sz w:val="20"/>
                <w:szCs w:val="20"/>
              </w:rPr>
              <w:t>№</w:t>
            </w:r>
          </w:p>
          <w:p w:rsidR="00AF3EFA" w:rsidRPr="007732AC" w:rsidRDefault="00AF3EFA" w:rsidP="00DA5BD9">
            <w:pPr>
              <w:pStyle w:val="31"/>
              <w:spacing w:after="0"/>
              <w:ind w:left="0"/>
              <w:jc w:val="center"/>
              <w:rPr>
                <w:sz w:val="20"/>
                <w:szCs w:val="20"/>
              </w:rPr>
            </w:pPr>
            <w:r w:rsidRPr="007732AC">
              <w:rPr>
                <w:sz w:val="20"/>
                <w:szCs w:val="20"/>
              </w:rPr>
              <w:t>п/п</w:t>
            </w:r>
          </w:p>
        </w:tc>
        <w:tc>
          <w:tcPr>
            <w:tcW w:w="2410" w:type="dxa"/>
            <w:vAlign w:val="center"/>
          </w:tcPr>
          <w:p w:rsidR="00AF3EFA" w:rsidRPr="003D77E6" w:rsidRDefault="00AF3EFA" w:rsidP="00DA5BD9">
            <w:pPr>
              <w:jc w:val="center"/>
              <w:rPr>
                <w:bCs/>
                <w:sz w:val="20"/>
                <w:szCs w:val="20"/>
              </w:rPr>
            </w:pPr>
            <w:r w:rsidRPr="003D77E6">
              <w:rPr>
                <w:bCs/>
                <w:sz w:val="20"/>
                <w:szCs w:val="20"/>
              </w:rPr>
              <w:t>Наименования разделов, модулей</w:t>
            </w:r>
          </w:p>
          <w:p w:rsidR="00AF3EFA" w:rsidRPr="00F5558E" w:rsidRDefault="00AF3EFA" w:rsidP="00DA5BD9">
            <w:pPr>
              <w:jc w:val="center"/>
            </w:pPr>
            <w:r w:rsidRPr="003D77E6">
              <w:rPr>
                <w:bCs/>
                <w:sz w:val="20"/>
                <w:szCs w:val="20"/>
              </w:rPr>
              <w:t>дисциплин, тем</w:t>
            </w:r>
          </w:p>
        </w:tc>
        <w:tc>
          <w:tcPr>
            <w:tcW w:w="3402" w:type="dxa"/>
            <w:vAlign w:val="center"/>
          </w:tcPr>
          <w:p w:rsidR="00AF3EFA" w:rsidRPr="00F5558E" w:rsidRDefault="00AF3EFA" w:rsidP="00DA5BD9">
            <w:pPr>
              <w:jc w:val="center"/>
            </w:pPr>
            <w:r w:rsidRPr="003D77E6">
              <w:rPr>
                <w:bCs/>
                <w:sz w:val="20"/>
                <w:szCs w:val="20"/>
              </w:rPr>
              <w:t>Вопросы темы</w:t>
            </w:r>
          </w:p>
        </w:tc>
        <w:tc>
          <w:tcPr>
            <w:tcW w:w="738" w:type="dxa"/>
            <w:vAlign w:val="center"/>
          </w:tcPr>
          <w:p w:rsidR="00AF3EFA" w:rsidRPr="003D77E6" w:rsidRDefault="00AF3EFA" w:rsidP="00DA5BD9">
            <w:pPr>
              <w:jc w:val="center"/>
              <w:rPr>
                <w:bCs/>
                <w:sz w:val="20"/>
                <w:szCs w:val="20"/>
              </w:rPr>
            </w:pPr>
            <w:r w:rsidRPr="003D77E6">
              <w:rPr>
                <w:bCs/>
                <w:sz w:val="20"/>
                <w:szCs w:val="20"/>
              </w:rPr>
              <w:t>Кол-во</w:t>
            </w:r>
          </w:p>
          <w:p w:rsidR="00AF3EFA" w:rsidRPr="00947A92" w:rsidRDefault="00AF3EFA" w:rsidP="00DA5BD9">
            <w:pPr>
              <w:jc w:val="center"/>
              <w:rPr>
                <w:bCs/>
                <w:sz w:val="20"/>
                <w:szCs w:val="20"/>
              </w:rPr>
            </w:pPr>
            <w:r>
              <w:rPr>
                <w:bCs/>
                <w:sz w:val="20"/>
                <w:szCs w:val="20"/>
              </w:rPr>
              <w:t>часов</w:t>
            </w:r>
          </w:p>
        </w:tc>
        <w:tc>
          <w:tcPr>
            <w:tcW w:w="850" w:type="dxa"/>
            <w:vAlign w:val="center"/>
          </w:tcPr>
          <w:p w:rsidR="00AF3EFA" w:rsidRPr="003D77E6" w:rsidRDefault="00AF3EFA" w:rsidP="00DA5BD9">
            <w:pPr>
              <w:jc w:val="center"/>
              <w:rPr>
                <w:bCs/>
                <w:sz w:val="20"/>
                <w:szCs w:val="20"/>
              </w:rPr>
            </w:pPr>
            <w:r w:rsidRPr="003D77E6">
              <w:rPr>
                <w:bCs/>
                <w:sz w:val="20"/>
                <w:szCs w:val="20"/>
              </w:rPr>
              <w:t>Форма контроля</w:t>
            </w:r>
          </w:p>
          <w:p w:rsidR="00AF3EFA" w:rsidRPr="00947A92" w:rsidRDefault="00AF3EFA" w:rsidP="00DA5BD9">
            <w:pPr>
              <w:jc w:val="center"/>
              <w:rPr>
                <w:bCs/>
                <w:sz w:val="20"/>
                <w:szCs w:val="20"/>
              </w:rPr>
            </w:pPr>
            <w:r>
              <w:rPr>
                <w:bCs/>
                <w:sz w:val="20"/>
                <w:szCs w:val="20"/>
              </w:rPr>
              <w:t>СРС</w:t>
            </w:r>
          </w:p>
        </w:tc>
        <w:tc>
          <w:tcPr>
            <w:tcW w:w="2126" w:type="dxa"/>
            <w:vAlign w:val="center"/>
          </w:tcPr>
          <w:p w:rsidR="00AF3EFA" w:rsidRPr="0010582A" w:rsidRDefault="00AF3EFA" w:rsidP="00DA5BD9">
            <w:pPr>
              <w:jc w:val="center"/>
              <w:rPr>
                <w:sz w:val="20"/>
                <w:szCs w:val="20"/>
              </w:rPr>
            </w:pPr>
            <w:r w:rsidRPr="003D77E6">
              <w:rPr>
                <w:sz w:val="20"/>
                <w:szCs w:val="20"/>
              </w:rPr>
              <w:t>Перече</w:t>
            </w:r>
            <w:r>
              <w:rPr>
                <w:sz w:val="20"/>
                <w:szCs w:val="20"/>
              </w:rPr>
              <w:t xml:space="preserve">нь необходимых учебных изданий </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1</w:t>
            </w:r>
          </w:p>
        </w:tc>
        <w:tc>
          <w:tcPr>
            <w:tcW w:w="2410" w:type="dxa"/>
          </w:tcPr>
          <w:p w:rsidR="00AF3EFA" w:rsidRPr="00947A92" w:rsidRDefault="00AF3EFA" w:rsidP="00DA5BD9">
            <w:pPr>
              <w:rPr>
                <w:sz w:val="20"/>
                <w:szCs w:val="20"/>
              </w:rPr>
            </w:pPr>
            <w:r w:rsidRPr="00947A92">
              <w:rPr>
                <w:sz w:val="20"/>
                <w:szCs w:val="20"/>
              </w:rPr>
              <w:t>Тема 1.1. Сущность учета и его роль в системе управления обществом</w:t>
            </w:r>
          </w:p>
        </w:tc>
        <w:tc>
          <w:tcPr>
            <w:tcW w:w="3402" w:type="dxa"/>
          </w:tcPr>
          <w:p w:rsidR="00AF3EFA" w:rsidRPr="00947A92" w:rsidRDefault="00AF3EFA" w:rsidP="00DA5BD9">
            <w:pPr>
              <w:shd w:val="clear" w:color="auto" w:fill="FFFFFF"/>
              <w:tabs>
                <w:tab w:val="left" w:pos="315"/>
              </w:tabs>
              <w:jc w:val="both"/>
              <w:rPr>
                <w:bCs/>
                <w:sz w:val="20"/>
                <w:szCs w:val="20"/>
              </w:rPr>
            </w:pPr>
            <w:r w:rsidRPr="00947A92">
              <w:rPr>
                <w:bCs/>
                <w:sz w:val="20"/>
                <w:szCs w:val="20"/>
              </w:rPr>
              <w:t>Виды учета и их характеристика. Сущность, особенности и задачи бухгалтерского учета.</w:t>
            </w: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val="restart"/>
            <w:textDirection w:val="btLr"/>
            <w:vAlign w:val="center"/>
          </w:tcPr>
          <w:p w:rsidR="00AF3EFA" w:rsidRPr="00947A92" w:rsidRDefault="00AF3EFA" w:rsidP="00DA5BD9">
            <w:pPr>
              <w:ind w:left="113" w:right="113"/>
              <w:jc w:val="center"/>
              <w:rPr>
                <w:sz w:val="20"/>
                <w:szCs w:val="20"/>
              </w:rPr>
            </w:pPr>
            <w:r w:rsidRPr="00947A92">
              <w:rPr>
                <w:sz w:val="20"/>
                <w:szCs w:val="20"/>
              </w:rPr>
              <w:t>Тестирование в онлайн режиме</w:t>
            </w: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8;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9; 15; 17; 19;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2</w:t>
            </w:r>
          </w:p>
        </w:tc>
        <w:tc>
          <w:tcPr>
            <w:tcW w:w="2410" w:type="dxa"/>
          </w:tcPr>
          <w:p w:rsidR="00AF3EFA" w:rsidRPr="00947A92" w:rsidRDefault="00AF3EFA" w:rsidP="00DA5BD9">
            <w:pPr>
              <w:rPr>
                <w:sz w:val="20"/>
                <w:szCs w:val="20"/>
              </w:rPr>
            </w:pPr>
            <w:r w:rsidRPr="00947A92">
              <w:rPr>
                <w:sz w:val="20"/>
                <w:szCs w:val="20"/>
              </w:rPr>
              <w:t>Тема 1.2. Объекты, предмет, метод бухгалтерского учета.</w:t>
            </w:r>
          </w:p>
        </w:tc>
        <w:tc>
          <w:tcPr>
            <w:tcW w:w="3402" w:type="dxa"/>
          </w:tcPr>
          <w:p w:rsidR="00AF3EFA" w:rsidRPr="00947A92" w:rsidRDefault="00AF3EFA" w:rsidP="00DA5BD9">
            <w:pPr>
              <w:shd w:val="clear" w:color="auto" w:fill="FFFFFF"/>
              <w:jc w:val="both"/>
              <w:rPr>
                <w:sz w:val="20"/>
                <w:szCs w:val="20"/>
              </w:rPr>
            </w:pPr>
            <w:r w:rsidRPr="00947A92">
              <w:rPr>
                <w:sz w:val="20"/>
                <w:szCs w:val="20"/>
              </w:rPr>
              <w:t>Метод бухгалтерского учета и его основные элементы.</w:t>
            </w: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textDirection w:val="btLr"/>
            <w:vAlign w:val="center"/>
          </w:tcPr>
          <w:p w:rsidR="00AF3EFA" w:rsidRPr="00947A92" w:rsidRDefault="00AF3EFA" w:rsidP="00DA5BD9">
            <w:pPr>
              <w:ind w:left="113" w:right="113"/>
              <w:jc w:val="cente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8;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9; 15; 17; 19;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3</w:t>
            </w:r>
          </w:p>
        </w:tc>
        <w:tc>
          <w:tcPr>
            <w:tcW w:w="2410" w:type="dxa"/>
          </w:tcPr>
          <w:p w:rsidR="00AF3EFA" w:rsidRPr="00947A92" w:rsidRDefault="00AF3EFA" w:rsidP="00DA5BD9">
            <w:pPr>
              <w:rPr>
                <w:sz w:val="20"/>
                <w:szCs w:val="20"/>
              </w:rPr>
            </w:pPr>
            <w:r w:rsidRPr="00947A92">
              <w:rPr>
                <w:sz w:val="20"/>
                <w:szCs w:val="20"/>
              </w:rPr>
              <w:t>Тема 1.3. Общая схема отражения в бухгалтерском учете хозяйственных процессов.</w:t>
            </w:r>
          </w:p>
        </w:tc>
        <w:tc>
          <w:tcPr>
            <w:tcW w:w="3402" w:type="dxa"/>
          </w:tcPr>
          <w:p w:rsidR="00AF3EFA" w:rsidRPr="00947A92" w:rsidRDefault="00AF3EFA" w:rsidP="00DA5BD9">
            <w:pPr>
              <w:shd w:val="clear" w:color="auto" w:fill="FFFFFF"/>
              <w:jc w:val="both"/>
              <w:rPr>
                <w:sz w:val="20"/>
                <w:szCs w:val="20"/>
              </w:rPr>
            </w:pPr>
            <w:r w:rsidRPr="00947A92">
              <w:rPr>
                <w:sz w:val="20"/>
                <w:szCs w:val="20"/>
              </w:rPr>
              <w:t>Общая схема кругооборота хозяйственных средств. Учет процесса приобретения активов (снабжения, заготовления). Учет процесса производства. Учет процесса реализации.</w:t>
            </w: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tcPr>
          <w:p w:rsidR="00AF3EFA" w:rsidRPr="00947A92" w:rsidRDefault="00AF3EFA" w:rsidP="00DA5BD9">
            <w:pPr>
              <w:ind w:left="113" w:right="113"/>
              <w:jc w:val="cente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 3</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8;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9; 15; 17; 19;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4</w:t>
            </w:r>
          </w:p>
        </w:tc>
        <w:tc>
          <w:tcPr>
            <w:tcW w:w="2410" w:type="dxa"/>
          </w:tcPr>
          <w:p w:rsidR="00AF3EFA" w:rsidRPr="00947A92" w:rsidRDefault="00AF3EFA" w:rsidP="00DA5BD9">
            <w:pPr>
              <w:rPr>
                <w:sz w:val="20"/>
                <w:szCs w:val="20"/>
              </w:rPr>
            </w:pPr>
            <w:r w:rsidRPr="00947A92">
              <w:rPr>
                <w:sz w:val="20"/>
                <w:szCs w:val="20"/>
              </w:rPr>
              <w:t>Тема 1.4. Правовое регулирование бухгалтерского учета.</w:t>
            </w:r>
          </w:p>
        </w:tc>
        <w:tc>
          <w:tcPr>
            <w:tcW w:w="3402" w:type="dxa"/>
          </w:tcPr>
          <w:p w:rsidR="00AF3EFA" w:rsidRPr="00947A92" w:rsidRDefault="00AF3EFA" w:rsidP="00DA5BD9">
            <w:pPr>
              <w:shd w:val="clear" w:color="auto" w:fill="FFFFFF"/>
              <w:jc w:val="both"/>
              <w:rPr>
                <w:sz w:val="20"/>
                <w:szCs w:val="20"/>
              </w:rPr>
            </w:pPr>
            <w:r w:rsidRPr="00947A92">
              <w:rPr>
                <w:sz w:val="20"/>
                <w:szCs w:val="20"/>
              </w:rPr>
              <w:t>Государственное регулирование бухгалтерского учета и отчетности. Полномочия общественных организаций (объединений), ассоциаций (союзов).</w:t>
            </w: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tcPr>
          <w:p w:rsidR="00AF3EFA" w:rsidRPr="00947A92" w:rsidRDefault="00AF3EFA" w:rsidP="00DA5BD9">
            <w:pPr>
              <w:ind w:left="113" w:right="113"/>
              <w:jc w:val="cente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 3; 8; 9;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8;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9; 15; 17; 19; 20</w:t>
            </w:r>
            <w:r w:rsidRPr="00947A92">
              <w:rPr>
                <w:sz w:val="20"/>
                <w:szCs w:val="20"/>
                <w:lang w:val="en-US"/>
              </w:rPr>
              <w:t>]</w:t>
            </w:r>
          </w:p>
        </w:tc>
      </w:tr>
      <w:tr w:rsidR="00AF3EFA" w:rsidRPr="00947A92" w:rsidTr="00DA5BD9">
        <w:trPr>
          <w:trHeight w:val="644"/>
        </w:trPr>
        <w:tc>
          <w:tcPr>
            <w:tcW w:w="567" w:type="dxa"/>
          </w:tcPr>
          <w:p w:rsidR="00AF3EFA" w:rsidRPr="00947A92" w:rsidRDefault="00AF3EFA" w:rsidP="00DA5BD9">
            <w:pPr>
              <w:jc w:val="center"/>
              <w:rPr>
                <w:sz w:val="20"/>
                <w:szCs w:val="20"/>
              </w:rPr>
            </w:pPr>
            <w:r w:rsidRPr="00947A92">
              <w:rPr>
                <w:sz w:val="20"/>
                <w:szCs w:val="20"/>
              </w:rPr>
              <w:t>5</w:t>
            </w:r>
          </w:p>
        </w:tc>
        <w:tc>
          <w:tcPr>
            <w:tcW w:w="2410" w:type="dxa"/>
          </w:tcPr>
          <w:p w:rsidR="00AF3EFA" w:rsidRPr="00947A92" w:rsidRDefault="00AF3EFA" w:rsidP="00DA5BD9">
            <w:pPr>
              <w:rPr>
                <w:sz w:val="20"/>
                <w:szCs w:val="20"/>
              </w:rPr>
            </w:pPr>
            <w:r w:rsidRPr="00947A92">
              <w:rPr>
                <w:sz w:val="20"/>
                <w:szCs w:val="20"/>
              </w:rPr>
              <w:t>Тема 1.6. Организация бухгалтерского учета.</w:t>
            </w:r>
          </w:p>
        </w:tc>
        <w:tc>
          <w:tcPr>
            <w:tcW w:w="3402" w:type="dxa"/>
          </w:tcPr>
          <w:p w:rsidR="00AF3EFA" w:rsidRPr="00947A92" w:rsidRDefault="00AF3EFA" w:rsidP="00DA5BD9">
            <w:pPr>
              <w:shd w:val="clear" w:color="auto" w:fill="FFFFFF"/>
              <w:autoSpaceDE w:val="0"/>
              <w:autoSpaceDN w:val="0"/>
              <w:adjustRightInd w:val="0"/>
              <w:jc w:val="both"/>
              <w:rPr>
                <w:sz w:val="20"/>
                <w:szCs w:val="20"/>
              </w:rPr>
            </w:pPr>
            <w:r w:rsidRPr="00947A92">
              <w:rPr>
                <w:sz w:val="20"/>
                <w:szCs w:val="20"/>
              </w:rPr>
              <w:t>Учетная оценка активов, обязательств, собственного капитала, доходов, расходов организации. Инвентаризация активов и обязательств организации.</w:t>
            </w: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textDirection w:val="btLr"/>
            <w:vAlign w:val="center"/>
          </w:tcPr>
          <w:p w:rsidR="00AF3EFA" w:rsidRPr="00947A92" w:rsidRDefault="00AF3EFA" w:rsidP="00DA5BD9">
            <w:pPr>
              <w:ind w:left="113" w:right="113"/>
              <w:jc w:val="cente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 3; 8; 9;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8;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9; 15; 17; 19;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6</w:t>
            </w:r>
          </w:p>
        </w:tc>
        <w:tc>
          <w:tcPr>
            <w:tcW w:w="2410" w:type="dxa"/>
            <w:tcBorders>
              <w:bottom w:val="single" w:sz="4" w:space="0" w:color="auto"/>
            </w:tcBorders>
          </w:tcPr>
          <w:p w:rsidR="00AF3EFA" w:rsidRPr="00947A92" w:rsidRDefault="00AF3EFA" w:rsidP="00DA5BD9">
            <w:pPr>
              <w:rPr>
                <w:sz w:val="20"/>
                <w:szCs w:val="20"/>
              </w:rPr>
            </w:pPr>
            <w:r w:rsidRPr="00947A92">
              <w:rPr>
                <w:sz w:val="20"/>
                <w:szCs w:val="20"/>
              </w:rPr>
              <w:t>Тема 2.1. Общие принципы построения управленческого учета.</w:t>
            </w:r>
          </w:p>
        </w:tc>
        <w:tc>
          <w:tcPr>
            <w:tcW w:w="3402" w:type="dxa"/>
            <w:tcBorders>
              <w:bottom w:val="single" w:sz="4" w:space="0" w:color="auto"/>
            </w:tcBorders>
          </w:tcPr>
          <w:p w:rsidR="00AF3EFA" w:rsidRPr="00947A92" w:rsidRDefault="00AF3EFA" w:rsidP="00DA5BD9">
            <w:pPr>
              <w:shd w:val="clear" w:color="auto" w:fill="FFFFFF"/>
              <w:autoSpaceDE w:val="0"/>
              <w:autoSpaceDN w:val="0"/>
              <w:adjustRightInd w:val="0"/>
              <w:jc w:val="both"/>
              <w:rPr>
                <w:sz w:val="20"/>
                <w:szCs w:val="20"/>
              </w:rPr>
            </w:pPr>
            <w:r w:rsidRPr="00947A92">
              <w:rPr>
                <w:sz w:val="20"/>
                <w:szCs w:val="20"/>
              </w:rPr>
              <w:t>Требования, предъявляемые к информации, формируемой в рамках управленческого учета. Регламентация управленческого учета.</w:t>
            </w:r>
          </w:p>
        </w:tc>
        <w:tc>
          <w:tcPr>
            <w:tcW w:w="738" w:type="dxa"/>
            <w:tcBorders>
              <w:bottom w:val="single" w:sz="4" w:space="0" w:color="auto"/>
            </w:tcBorders>
            <w:vAlign w:val="center"/>
          </w:tcPr>
          <w:p w:rsidR="00AF3EFA" w:rsidRPr="00947A92" w:rsidRDefault="00AF3EFA" w:rsidP="00DA5BD9">
            <w:pPr>
              <w:jc w:val="center"/>
              <w:rPr>
                <w:sz w:val="20"/>
                <w:szCs w:val="20"/>
              </w:rPr>
            </w:pPr>
            <w:r w:rsidRPr="00947A92">
              <w:rPr>
                <w:sz w:val="20"/>
                <w:szCs w:val="20"/>
              </w:rPr>
              <w:t>2</w:t>
            </w:r>
          </w:p>
        </w:tc>
        <w:tc>
          <w:tcPr>
            <w:tcW w:w="850" w:type="dxa"/>
            <w:vMerge/>
            <w:textDirection w:val="btLr"/>
          </w:tcPr>
          <w:p w:rsidR="00AF3EFA" w:rsidRPr="00947A92" w:rsidRDefault="00AF3EFA" w:rsidP="00DA5BD9">
            <w:pPr>
              <w:ind w:left="113" w:right="113"/>
              <w:jc w:val="center"/>
              <w:rPr>
                <w:sz w:val="20"/>
                <w:szCs w:val="20"/>
              </w:rPr>
            </w:pPr>
          </w:p>
        </w:tc>
        <w:tc>
          <w:tcPr>
            <w:tcW w:w="2126" w:type="dxa"/>
            <w:tcBorders>
              <w:bottom w:val="single" w:sz="4" w:space="0" w:color="auto"/>
            </w:tcBorders>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5; 9</w:t>
            </w:r>
            <w:r w:rsidRPr="00947A92">
              <w:rPr>
                <w:sz w:val="20"/>
                <w:szCs w:val="20"/>
                <w:lang w:val="en-US"/>
              </w:rPr>
              <w:t>]</w:t>
            </w:r>
          </w:p>
          <w:p w:rsidR="00AF3EFA" w:rsidRPr="00947A92" w:rsidRDefault="00AF3EFA" w:rsidP="00DA5BD9">
            <w:pPr>
              <w:jc w:val="center"/>
              <w:rPr>
                <w:sz w:val="20"/>
                <w:szCs w:val="20"/>
              </w:rPr>
            </w:pPr>
            <w:r w:rsidRPr="00947A92">
              <w:rPr>
                <w:sz w:val="20"/>
                <w:szCs w:val="20"/>
              </w:rPr>
              <w:t>Д [1; 2; 3; 4; 7; 10; 11; 13; 14; 16; 20]</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7</w:t>
            </w:r>
          </w:p>
        </w:tc>
        <w:tc>
          <w:tcPr>
            <w:tcW w:w="2410" w:type="dxa"/>
            <w:tcBorders>
              <w:bottom w:val="single" w:sz="4" w:space="0" w:color="auto"/>
            </w:tcBorders>
          </w:tcPr>
          <w:p w:rsidR="00AF3EFA" w:rsidRPr="00947A92" w:rsidRDefault="00AF3EFA" w:rsidP="00DA5BD9">
            <w:pPr>
              <w:rPr>
                <w:sz w:val="20"/>
                <w:szCs w:val="20"/>
              </w:rPr>
            </w:pPr>
            <w:r w:rsidRPr="00947A92">
              <w:rPr>
                <w:sz w:val="20"/>
                <w:szCs w:val="20"/>
              </w:rPr>
              <w:t>Тема 2.2. Формы и методы ведения управленческого учета и бюджетирования в организациях.</w:t>
            </w:r>
          </w:p>
        </w:tc>
        <w:tc>
          <w:tcPr>
            <w:tcW w:w="3402" w:type="dxa"/>
            <w:tcBorders>
              <w:bottom w:val="single" w:sz="4" w:space="0" w:color="auto"/>
            </w:tcBorders>
          </w:tcPr>
          <w:p w:rsidR="00AF3EFA" w:rsidRPr="00947A92" w:rsidRDefault="00AF3EFA" w:rsidP="00DA5BD9">
            <w:pPr>
              <w:shd w:val="clear" w:color="auto" w:fill="FFFFFF"/>
              <w:autoSpaceDE w:val="0"/>
              <w:autoSpaceDN w:val="0"/>
              <w:adjustRightInd w:val="0"/>
              <w:jc w:val="both"/>
              <w:rPr>
                <w:sz w:val="20"/>
                <w:szCs w:val="20"/>
              </w:rPr>
            </w:pPr>
            <w:r w:rsidRPr="00947A92">
              <w:rPr>
                <w:sz w:val="20"/>
                <w:szCs w:val="20"/>
              </w:rPr>
              <w:t>Понятие бюджетирования. Значение и задачи бюджетирования. Бюджетирование в управленческом учете. Функции бюджетирования. Понятие бюджета, виды и формы бюджетов.</w:t>
            </w:r>
          </w:p>
        </w:tc>
        <w:tc>
          <w:tcPr>
            <w:tcW w:w="738" w:type="dxa"/>
            <w:tcBorders>
              <w:bottom w:val="single" w:sz="4" w:space="0" w:color="auto"/>
            </w:tcBorders>
            <w:vAlign w:val="center"/>
          </w:tcPr>
          <w:p w:rsidR="00AF3EFA" w:rsidRPr="00947A92" w:rsidRDefault="00AF3EFA" w:rsidP="00DA5BD9">
            <w:pPr>
              <w:jc w:val="center"/>
              <w:rPr>
                <w:sz w:val="20"/>
                <w:szCs w:val="20"/>
              </w:rPr>
            </w:pPr>
            <w:r w:rsidRPr="00947A92">
              <w:rPr>
                <w:sz w:val="20"/>
                <w:szCs w:val="20"/>
              </w:rPr>
              <w:t>4</w:t>
            </w:r>
          </w:p>
        </w:tc>
        <w:tc>
          <w:tcPr>
            <w:tcW w:w="850" w:type="dxa"/>
            <w:vMerge/>
          </w:tcPr>
          <w:p w:rsidR="00AF3EFA" w:rsidRPr="00947A92" w:rsidRDefault="00AF3EFA" w:rsidP="00DA5BD9">
            <w:pPr>
              <w:ind w:left="113" w:right="113"/>
              <w:jc w:val="center"/>
              <w:rPr>
                <w:sz w:val="20"/>
                <w:szCs w:val="20"/>
              </w:rPr>
            </w:pPr>
          </w:p>
        </w:tc>
        <w:tc>
          <w:tcPr>
            <w:tcW w:w="2126" w:type="dxa"/>
            <w:tcBorders>
              <w:bottom w:val="single" w:sz="4" w:space="0" w:color="auto"/>
            </w:tcBorders>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5; 9</w:t>
            </w:r>
            <w:r w:rsidRPr="00947A92">
              <w:rPr>
                <w:sz w:val="20"/>
                <w:szCs w:val="20"/>
                <w:lang w:val="en-US"/>
              </w:rPr>
              <w:t>]</w:t>
            </w:r>
          </w:p>
          <w:p w:rsidR="00AF3EFA" w:rsidRPr="00947A92" w:rsidRDefault="00AF3EFA" w:rsidP="00DA5BD9">
            <w:pPr>
              <w:jc w:val="center"/>
              <w:rPr>
                <w:sz w:val="20"/>
                <w:szCs w:val="20"/>
              </w:rPr>
            </w:pPr>
            <w:r w:rsidRPr="00947A92">
              <w:rPr>
                <w:sz w:val="20"/>
                <w:szCs w:val="20"/>
              </w:rPr>
              <w:t>Д [1; 2; 3; 4; 7; 10; 11; 13; 14; 16; 20]</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8</w:t>
            </w:r>
          </w:p>
        </w:tc>
        <w:tc>
          <w:tcPr>
            <w:tcW w:w="2410" w:type="dxa"/>
            <w:tcBorders>
              <w:top w:val="single" w:sz="4" w:space="0" w:color="auto"/>
            </w:tcBorders>
          </w:tcPr>
          <w:p w:rsidR="00AF3EFA" w:rsidRPr="00947A92" w:rsidRDefault="00AF3EFA" w:rsidP="00DA5BD9">
            <w:pPr>
              <w:rPr>
                <w:sz w:val="20"/>
                <w:szCs w:val="20"/>
              </w:rPr>
            </w:pPr>
            <w:r w:rsidRPr="00947A92">
              <w:rPr>
                <w:sz w:val="20"/>
                <w:szCs w:val="20"/>
              </w:rPr>
              <w:t>Тема 3.1. Формирование бухгалтерской и (или) финансовой отчетности организаций.</w:t>
            </w:r>
          </w:p>
        </w:tc>
        <w:tc>
          <w:tcPr>
            <w:tcW w:w="3402" w:type="dxa"/>
            <w:tcBorders>
              <w:top w:val="single" w:sz="4" w:space="0" w:color="auto"/>
            </w:tcBorders>
          </w:tcPr>
          <w:p w:rsidR="00AF3EFA" w:rsidRPr="00947A92" w:rsidRDefault="00AF3EFA" w:rsidP="00DA5BD9">
            <w:pPr>
              <w:shd w:val="clear" w:color="auto" w:fill="FFFFFF"/>
              <w:autoSpaceDE w:val="0"/>
              <w:autoSpaceDN w:val="0"/>
              <w:adjustRightInd w:val="0"/>
              <w:jc w:val="both"/>
              <w:rPr>
                <w:sz w:val="20"/>
                <w:szCs w:val="20"/>
              </w:rPr>
            </w:pPr>
            <w:r w:rsidRPr="00947A92">
              <w:rPr>
                <w:sz w:val="20"/>
                <w:szCs w:val="20"/>
              </w:rPr>
              <w:t>Бухгалтерская (финансовая) отчетность организаций как информационная база финансового анализа. Содержание форм бухгалтерской (финансовой) отчетности.</w:t>
            </w:r>
          </w:p>
        </w:tc>
        <w:tc>
          <w:tcPr>
            <w:tcW w:w="738" w:type="dxa"/>
            <w:tcBorders>
              <w:top w:val="single" w:sz="4" w:space="0" w:color="auto"/>
            </w:tcBorders>
            <w:vAlign w:val="center"/>
          </w:tcPr>
          <w:p w:rsidR="00AF3EFA" w:rsidRPr="00947A92" w:rsidRDefault="00AF3EFA" w:rsidP="00DA5BD9">
            <w:pPr>
              <w:jc w:val="center"/>
              <w:rPr>
                <w:sz w:val="20"/>
                <w:szCs w:val="20"/>
              </w:rPr>
            </w:pPr>
            <w:r w:rsidRPr="00947A92">
              <w:rPr>
                <w:sz w:val="20"/>
                <w:szCs w:val="20"/>
              </w:rPr>
              <w:t>2</w:t>
            </w:r>
          </w:p>
        </w:tc>
        <w:tc>
          <w:tcPr>
            <w:tcW w:w="850" w:type="dxa"/>
            <w:vMerge/>
            <w:textDirection w:val="btLr"/>
            <w:vAlign w:val="center"/>
          </w:tcPr>
          <w:p w:rsidR="00AF3EFA" w:rsidRPr="00947A92" w:rsidRDefault="00AF3EFA" w:rsidP="00DA5BD9">
            <w:pPr>
              <w:ind w:left="113" w:right="113"/>
              <w:jc w:val="center"/>
              <w:rPr>
                <w:sz w:val="20"/>
                <w:szCs w:val="20"/>
              </w:rPr>
            </w:pPr>
          </w:p>
        </w:tc>
        <w:tc>
          <w:tcPr>
            <w:tcW w:w="2126" w:type="dxa"/>
            <w:tcBorders>
              <w:top w:val="single" w:sz="4" w:space="0" w:color="auto"/>
            </w:tcBorders>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1; 2; 4; 5; 6; 7; 9;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3; 4; 5; 7;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5; 6; 12; 17; 18; 19; 20</w:t>
            </w:r>
            <w:r w:rsidRPr="00947A92">
              <w:rPr>
                <w:sz w:val="20"/>
                <w:szCs w:val="20"/>
                <w:lang w:val="en-US"/>
              </w:rPr>
              <w:t>]</w:t>
            </w:r>
          </w:p>
          <w:p w:rsidR="00AF3EFA" w:rsidRPr="00947A92" w:rsidRDefault="00AF3EFA" w:rsidP="00DA5BD9">
            <w:pPr>
              <w:jc w:val="center"/>
              <w:rPr>
                <w:sz w:val="20"/>
                <w:szCs w:val="20"/>
              </w:rPr>
            </w:pP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9</w:t>
            </w:r>
          </w:p>
        </w:tc>
        <w:tc>
          <w:tcPr>
            <w:tcW w:w="2410" w:type="dxa"/>
          </w:tcPr>
          <w:p w:rsidR="00AF3EFA" w:rsidRPr="00947A92" w:rsidRDefault="00AF3EFA" w:rsidP="00DA5BD9">
            <w:pPr>
              <w:rPr>
                <w:sz w:val="20"/>
                <w:szCs w:val="20"/>
              </w:rPr>
            </w:pPr>
            <w:r w:rsidRPr="00947A92">
              <w:rPr>
                <w:sz w:val="20"/>
                <w:szCs w:val="20"/>
              </w:rPr>
              <w:t>Тема 3.2. Методология, метод и методика анализа бухгалтерской и (или) финансовой отчетности.</w:t>
            </w:r>
          </w:p>
        </w:tc>
        <w:tc>
          <w:tcPr>
            <w:tcW w:w="3402" w:type="dxa"/>
          </w:tcPr>
          <w:p w:rsidR="00AF3EFA" w:rsidRPr="00947A92" w:rsidRDefault="00AF3EFA" w:rsidP="00DA5BD9">
            <w:pPr>
              <w:shd w:val="clear" w:color="auto" w:fill="FFFFFF"/>
              <w:autoSpaceDE w:val="0"/>
              <w:autoSpaceDN w:val="0"/>
              <w:adjustRightInd w:val="0"/>
              <w:jc w:val="both"/>
              <w:rPr>
                <w:sz w:val="20"/>
                <w:szCs w:val="20"/>
              </w:rPr>
            </w:pPr>
            <w:r w:rsidRPr="00947A92">
              <w:rPr>
                <w:sz w:val="20"/>
                <w:szCs w:val="20"/>
              </w:rPr>
              <w:t>Содержание, цели, принципы, задачи и последовательность анализа финансовой отчетности. Методология, метод и методика анализа финансовой отчетности.</w:t>
            </w:r>
          </w:p>
        </w:tc>
        <w:tc>
          <w:tcPr>
            <w:tcW w:w="738" w:type="dxa"/>
            <w:vAlign w:val="center"/>
          </w:tcPr>
          <w:p w:rsidR="00AF3EFA" w:rsidRPr="00947A92" w:rsidRDefault="00AF3EFA" w:rsidP="00DA5BD9">
            <w:pPr>
              <w:jc w:val="center"/>
              <w:rPr>
                <w:sz w:val="20"/>
                <w:szCs w:val="20"/>
              </w:rPr>
            </w:pPr>
            <w:r w:rsidRPr="00947A92">
              <w:rPr>
                <w:sz w:val="20"/>
                <w:szCs w:val="20"/>
              </w:rPr>
              <w:t>4</w:t>
            </w:r>
          </w:p>
        </w:tc>
        <w:tc>
          <w:tcPr>
            <w:tcW w:w="850" w:type="dxa"/>
            <w:vMerge/>
          </w:tcPr>
          <w:p w:rsidR="00AF3EFA" w:rsidRPr="00947A92" w:rsidRDefault="00AF3EFA" w:rsidP="00DA5BD9">
            <w:pP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1; 2; 4; 5; 6; 7; 9;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1; 2; 6; 12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6; 8; 18;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r w:rsidRPr="00947A92">
              <w:rPr>
                <w:sz w:val="20"/>
                <w:szCs w:val="20"/>
              </w:rPr>
              <w:t>10</w:t>
            </w:r>
          </w:p>
        </w:tc>
        <w:tc>
          <w:tcPr>
            <w:tcW w:w="2410" w:type="dxa"/>
          </w:tcPr>
          <w:p w:rsidR="00AF3EFA" w:rsidRPr="00947A92" w:rsidRDefault="00AF3EFA" w:rsidP="00DA5BD9">
            <w:pPr>
              <w:rPr>
                <w:sz w:val="20"/>
                <w:szCs w:val="20"/>
              </w:rPr>
            </w:pPr>
            <w:r w:rsidRPr="00947A92">
              <w:rPr>
                <w:sz w:val="20"/>
                <w:szCs w:val="20"/>
              </w:rPr>
              <w:t>Тема 3.3. Инструментарий, используемый в анализе бухгалтерской и (или) финансовой отчетности и его информационное обеспечение.</w:t>
            </w:r>
          </w:p>
        </w:tc>
        <w:tc>
          <w:tcPr>
            <w:tcW w:w="3402" w:type="dxa"/>
          </w:tcPr>
          <w:p w:rsidR="00AF3EFA" w:rsidRPr="00947A92" w:rsidRDefault="00AF3EFA" w:rsidP="00DA5BD9">
            <w:pPr>
              <w:rPr>
                <w:sz w:val="20"/>
                <w:szCs w:val="20"/>
              </w:rPr>
            </w:pPr>
            <w:r w:rsidRPr="00947A92">
              <w:rPr>
                <w:sz w:val="20"/>
                <w:szCs w:val="20"/>
              </w:rPr>
              <w:t xml:space="preserve">Информационно-методическое обеспечение анализа финансовой отчетности. </w:t>
            </w:r>
          </w:p>
          <w:p w:rsidR="00AF3EFA" w:rsidRPr="00947A92" w:rsidRDefault="00AF3EFA" w:rsidP="00DA5BD9">
            <w:pPr>
              <w:shd w:val="clear" w:color="auto" w:fill="FFFFFF"/>
              <w:autoSpaceDE w:val="0"/>
              <w:autoSpaceDN w:val="0"/>
              <w:adjustRightInd w:val="0"/>
              <w:jc w:val="both"/>
              <w:rPr>
                <w:sz w:val="20"/>
                <w:szCs w:val="20"/>
              </w:rPr>
            </w:pPr>
          </w:p>
        </w:tc>
        <w:tc>
          <w:tcPr>
            <w:tcW w:w="738" w:type="dxa"/>
            <w:vAlign w:val="center"/>
          </w:tcPr>
          <w:p w:rsidR="00AF3EFA" w:rsidRPr="00947A92" w:rsidRDefault="00AF3EFA" w:rsidP="00DA5BD9">
            <w:pPr>
              <w:jc w:val="center"/>
              <w:rPr>
                <w:sz w:val="20"/>
                <w:szCs w:val="20"/>
              </w:rPr>
            </w:pPr>
            <w:r w:rsidRPr="00947A92">
              <w:rPr>
                <w:sz w:val="20"/>
                <w:szCs w:val="20"/>
              </w:rPr>
              <w:t>2</w:t>
            </w:r>
          </w:p>
        </w:tc>
        <w:tc>
          <w:tcPr>
            <w:tcW w:w="850" w:type="dxa"/>
            <w:vMerge/>
          </w:tcPr>
          <w:p w:rsidR="00AF3EFA" w:rsidRPr="00947A92" w:rsidRDefault="00AF3EFA" w:rsidP="00DA5BD9">
            <w:pPr>
              <w:rPr>
                <w:sz w:val="20"/>
                <w:szCs w:val="20"/>
              </w:rPr>
            </w:pPr>
          </w:p>
        </w:tc>
        <w:tc>
          <w:tcPr>
            <w:tcW w:w="2126" w:type="dxa"/>
          </w:tcPr>
          <w:p w:rsidR="00AF3EFA" w:rsidRPr="00947A92" w:rsidRDefault="00AF3EFA" w:rsidP="00DA5BD9">
            <w:pPr>
              <w:jc w:val="center"/>
              <w:rPr>
                <w:sz w:val="20"/>
                <w:szCs w:val="20"/>
              </w:rPr>
            </w:pPr>
            <w:r w:rsidRPr="00947A92">
              <w:rPr>
                <w:sz w:val="20"/>
                <w:szCs w:val="20"/>
              </w:rPr>
              <w:t xml:space="preserve">НПА </w:t>
            </w:r>
            <w:r w:rsidRPr="00947A92">
              <w:rPr>
                <w:sz w:val="20"/>
                <w:szCs w:val="20"/>
                <w:lang w:val="en-US"/>
              </w:rPr>
              <w:t>[</w:t>
            </w:r>
            <w:r w:rsidRPr="00947A92">
              <w:rPr>
                <w:sz w:val="20"/>
                <w:szCs w:val="20"/>
              </w:rPr>
              <w:t>1; 2; 4; 5; 6; 7; 9; 10</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О </w:t>
            </w:r>
            <w:r w:rsidRPr="00947A92">
              <w:rPr>
                <w:sz w:val="20"/>
                <w:szCs w:val="20"/>
                <w:lang w:val="en-US"/>
              </w:rPr>
              <w:t>[</w:t>
            </w:r>
            <w:r w:rsidRPr="00947A92">
              <w:rPr>
                <w:sz w:val="20"/>
                <w:szCs w:val="20"/>
              </w:rPr>
              <w:t>1; 2; 6; 12</w:t>
            </w:r>
            <w:r w:rsidRPr="00947A92">
              <w:rPr>
                <w:sz w:val="20"/>
                <w:szCs w:val="20"/>
                <w:lang w:val="en-US"/>
              </w:rPr>
              <w:t>]</w:t>
            </w:r>
          </w:p>
          <w:p w:rsidR="00AF3EFA" w:rsidRPr="00947A92" w:rsidRDefault="00AF3EFA" w:rsidP="00DA5BD9">
            <w:pPr>
              <w:jc w:val="center"/>
              <w:rPr>
                <w:sz w:val="20"/>
                <w:szCs w:val="20"/>
              </w:rPr>
            </w:pPr>
            <w:r w:rsidRPr="00947A92">
              <w:rPr>
                <w:sz w:val="20"/>
                <w:szCs w:val="20"/>
              </w:rPr>
              <w:t xml:space="preserve">Д </w:t>
            </w:r>
            <w:r w:rsidRPr="00947A92">
              <w:rPr>
                <w:sz w:val="20"/>
                <w:szCs w:val="20"/>
                <w:lang w:val="en-US"/>
              </w:rPr>
              <w:t>[</w:t>
            </w:r>
            <w:r w:rsidRPr="00947A92">
              <w:rPr>
                <w:sz w:val="20"/>
                <w:szCs w:val="20"/>
              </w:rPr>
              <w:t>6; 8; 18; 20</w:t>
            </w:r>
            <w:r w:rsidRPr="00947A92">
              <w:rPr>
                <w:sz w:val="20"/>
                <w:szCs w:val="20"/>
                <w:lang w:val="en-US"/>
              </w:rPr>
              <w:t>]</w:t>
            </w:r>
          </w:p>
        </w:tc>
      </w:tr>
      <w:tr w:rsidR="00AF3EFA" w:rsidRPr="00947A92" w:rsidTr="00DA5BD9">
        <w:tc>
          <w:tcPr>
            <w:tcW w:w="567" w:type="dxa"/>
          </w:tcPr>
          <w:p w:rsidR="00AF3EFA" w:rsidRPr="00947A92" w:rsidRDefault="00AF3EFA" w:rsidP="00DA5BD9">
            <w:pPr>
              <w:jc w:val="center"/>
              <w:rPr>
                <w:sz w:val="20"/>
                <w:szCs w:val="20"/>
              </w:rPr>
            </w:pPr>
          </w:p>
        </w:tc>
        <w:tc>
          <w:tcPr>
            <w:tcW w:w="5812" w:type="dxa"/>
            <w:gridSpan w:val="2"/>
          </w:tcPr>
          <w:p w:rsidR="00AF3EFA" w:rsidRPr="00947A92" w:rsidRDefault="00AF3EFA" w:rsidP="00DA5BD9">
            <w:pPr>
              <w:jc w:val="center"/>
              <w:rPr>
                <w:b/>
                <w:sz w:val="20"/>
                <w:szCs w:val="20"/>
              </w:rPr>
            </w:pPr>
            <w:r w:rsidRPr="00947A92">
              <w:rPr>
                <w:b/>
                <w:spacing w:val="-1"/>
                <w:sz w:val="20"/>
                <w:szCs w:val="20"/>
              </w:rPr>
              <w:t>ИТОГО</w:t>
            </w:r>
          </w:p>
        </w:tc>
        <w:tc>
          <w:tcPr>
            <w:tcW w:w="738" w:type="dxa"/>
          </w:tcPr>
          <w:p w:rsidR="00AF3EFA" w:rsidRPr="00947A92" w:rsidRDefault="00AF3EFA" w:rsidP="00DA5BD9">
            <w:pPr>
              <w:jc w:val="center"/>
              <w:rPr>
                <w:b/>
                <w:sz w:val="20"/>
                <w:szCs w:val="20"/>
              </w:rPr>
            </w:pPr>
            <w:r w:rsidRPr="00947A92">
              <w:rPr>
                <w:b/>
                <w:sz w:val="20"/>
                <w:szCs w:val="20"/>
              </w:rPr>
              <w:t>24</w:t>
            </w:r>
          </w:p>
        </w:tc>
        <w:tc>
          <w:tcPr>
            <w:tcW w:w="850" w:type="dxa"/>
            <w:vMerge/>
          </w:tcPr>
          <w:p w:rsidR="00AF3EFA" w:rsidRPr="00947A92" w:rsidRDefault="00AF3EFA" w:rsidP="00DA5BD9">
            <w:pPr>
              <w:rPr>
                <w:b/>
                <w:sz w:val="20"/>
                <w:szCs w:val="20"/>
              </w:rPr>
            </w:pPr>
          </w:p>
        </w:tc>
        <w:tc>
          <w:tcPr>
            <w:tcW w:w="2126" w:type="dxa"/>
          </w:tcPr>
          <w:p w:rsidR="00AF3EFA" w:rsidRPr="00947A92" w:rsidRDefault="00AF3EFA" w:rsidP="00DA5BD9">
            <w:pPr>
              <w:rPr>
                <w:b/>
                <w:sz w:val="20"/>
                <w:szCs w:val="20"/>
              </w:rPr>
            </w:pPr>
          </w:p>
        </w:tc>
      </w:tr>
    </w:tbl>
    <w:p w:rsidR="00AF3EFA" w:rsidRDefault="00AF3EFA" w:rsidP="00AF3EFA">
      <w:pPr>
        <w:tabs>
          <w:tab w:val="left" w:pos="3780"/>
        </w:tabs>
        <w:jc w:val="center"/>
        <w:rPr>
          <w:b/>
          <w:bCs/>
        </w:rPr>
      </w:pPr>
    </w:p>
    <w:p w:rsidR="00AF3EFA" w:rsidRPr="004C3C78" w:rsidRDefault="00AF3EFA" w:rsidP="00AF3EFA">
      <w:pPr>
        <w:tabs>
          <w:tab w:val="left" w:pos="3780"/>
        </w:tabs>
        <w:jc w:val="center"/>
        <w:rPr>
          <w:b/>
        </w:rPr>
      </w:pPr>
      <w:r w:rsidRPr="004C3C78">
        <w:rPr>
          <w:b/>
          <w:bCs/>
        </w:rPr>
        <w:lastRenderedPageBreak/>
        <w:t xml:space="preserve">5. УЧЕБНО-МЕТОДИЧЕСКИЕ МАТЕРИАЛЫ К ПРАКТИЧЕСКИМ (СЕМИНАРСКИМ) ЗАНЯТИЯМ СЛУШАТЕЛЕЙ ЗАОЧНОЙ </w:t>
      </w:r>
      <w:r w:rsidRPr="004C3C78">
        <w:rPr>
          <w:b/>
        </w:rPr>
        <w:t>ФОРМЫ ПОЛУЧЕНИЯ ОБРАЗОВАНИЯ</w:t>
      </w:r>
    </w:p>
    <w:p w:rsidR="00AF3EFA" w:rsidRPr="00372440" w:rsidRDefault="00AF3EFA" w:rsidP="00AF3EFA">
      <w:pPr>
        <w:jc w:val="center"/>
        <w:rPr>
          <w:b/>
        </w:rPr>
      </w:pPr>
    </w:p>
    <w:p w:rsidR="00AF3EFA" w:rsidRPr="00311DAF" w:rsidRDefault="00AF3EFA" w:rsidP="00AF3EFA">
      <w:pPr>
        <w:jc w:val="center"/>
        <w:rPr>
          <w:b/>
        </w:rPr>
      </w:pPr>
      <w:r w:rsidRPr="00311DAF">
        <w:rPr>
          <w:b/>
        </w:rPr>
        <w:t>Тема 1.1. Сущность учета и его роль в системе управления обществом (2 часа)</w:t>
      </w:r>
    </w:p>
    <w:p w:rsidR="00AF3EFA" w:rsidRPr="00311DAF" w:rsidRDefault="00AF3EFA" w:rsidP="00AF3EFA">
      <w:pPr>
        <w:jc w:val="center"/>
        <w:rPr>
          <w:b/>
        </w:rPr>
      </w:pPr>
    </w:p>
    <w:p w:rsidR="00AF3EFA" w:rsidRPr="00311DAF" w:rsidRDefault="00AF3EFA" w:rsidP="00AF3EFA">
      <w:pPr>
        <w:ind w:firstLine="567"/>
        <w:rPr>
          <w:b/>
        </w:rPr>
      </w:pPr>
      <w:r w:rsidRPr="00311DAF">
        <w:rPr>
          <w:b/>
        </w:rPr>
        <w:t>1. Вопросы для обсуждения.</w:t>
      </w:r>
    </w:p>
    <w:p w:rsidR="00AF3EFA" w:rsidRPr="00311DAF" w:rsidRDefault="00AF3EFA" w:rsidP="00A1772C">
      <w:pPr>
        <w:pStyle w:val="a5"/>
        <w:numPr>
          <w:ilvl w:val="0"/>
          <w:numId w:val="6"/>
        </w:numPr>
        <w:shd w:val="clear" w:color="auto" w:fill="FFFFFF"/>
        <w:tabs>
          <w:tab w:val="left" w:pos="851"/>
        </w:tabs>
        <w:ind w:left="0" w:firstLine="567"/>
        <w:jc w:val="both"/>
      </w:pPr>
      <w:r w:rsidRPr="00311DAF">
        <w:t xml:space="preserve">Понятие учета, его место и роль в системе управления. </w:t>
      </w:r>
    </w:p>
    <w:p w:rsidR="00AF3EFA" w:rsidRPr="00311DAF" w:rsidRDefault="00AF3EFA" w:rsidP="00A1772C">
      <w:pPr>
        <w:pStyle w:val="a5"/>
        <w:numPr>
          <w:ilvl w:val="0"/>
          <w:numId w:val="6"/>
        </w:numPr>
        <w:shd w:val="clear" w:color="auto" w:fill="FFFFFF"/>
        <w:tabs>
          <w:tab w:val="left" w:pos="851"/>
        </w:tabs>
        <w:ind w:left="0" w:firstLine="567"/>
        <w:jc w:val="both"/>
      </w:pPr>
      <w:r w:rsidRPr="00311DAF">
        <w:t xml:space="preserve">Измерители, применяемые в учете. </w:t>
      </w:r>
    </w:p>
    <w:p w:rsidR="00AF3EFA" w:rsidRPr="00311DAF" w:rsidRDefault="00AF3EFA" w:rsidP="00AF3EFA">
      <w:pPr>
        <w:ind w:firstLine="567"/>
        <w:rPr>
          <w:b/>
        </w:rPr>
      </w:pPr>
    </w:p>
    <w:p w:rsidR="00AF3EFA" w:rsidRPr="00311DAF" w:rsidRDefault="00AF3EFA" w:rsidP="00AF3EFA">
      <w:pPr>
        <w:ind w:firstLine="567"/>
        <w:rPr>
          <w:b/>
        </w:rPr>
      </w:pPr>
      <w:r w:rsidRPr="00311DAF">
        <w:rPr>
          <w:b/>
        </w:rPr>
        <w:t xml:space="preserve">2. Тестовые задания </w:t>
      </w:r>
      <w:r w:rsidRPr="00311DAF">
        <w:rPr>
          <w:i/>
        </w:rPr>
        <w:t>(в приведенных тестовых заданиях укажите один правильный ответ).</w:t>
      </w:r>
    </w:p>
    <w:p w:rsidR="00AF3EFA" w:rsidRPr="00311DAF"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Информация о хозяйственной деятельности формируется в процессе бухгалтерского учета, состоит из следующих этапов:</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наблюдение, измерение, регистрация, обобщение;</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 xml:space="preserve">б) планирование, учет, оценка, </w:t>
      </w:r>
      <w:proofErr w:type="spellStart"/>
      <w:r w:rsidRPr="000E3B52">
        <w:t>калькулирование</w:t>
      </w:r>
      <w:proofErr w:type="spellEnd"/>
      <w:r w:rsidRPr="000E3B52">
        <w:t>;</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проверка, изменение, обобщение, регистрация;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планирование, анализ, контроль, регулирование.</w:t>
      </w:r>
    </w:p>
    <w:p w:rsidR="00AF3EFA" w:rsidRPr="000E3B52" w:rsidRDefault="00AF3EFA" w:rsidP="00AF3EFA">
      <w:pPr>
        <w:pStyle w:val="a5"/>
        <w:shd w:val="clear" w:color="auto" w:fill="FFFFFF"/>
        <w:tabs>
          <w:tab w:val="left" w:pos="851"/>
          <w:tab w:val="left" w:pos="993"/>
          <w:tab w:val="left" w:pos="1134"/>
        </w:tabs>
        <w:ind w:left="0" w:firstLine="567"/>
        <w:jc w:val="both"/>
        <w:rPr>
          <w:color w:val="1F4E79" w:themeColor="accent1" w:themeShade="80"/>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Задачами бухгалтерского учета являются:</w:t>
      </w:r>
    </w:p>
    <w:p w:rsidR="00AF3EFA" w:rsidRPr="000E3B52" w:rsidRDefault="00AF3EFA" w:rsidP="00AF3EFA">
      <w:pPr>
        <w:ind w:firstLine="567"/>
        <w:jc w:val="both"/>
        <w:rPr>
          <w:rFonts w:eastAsia="Calibri"/>
        </w:rPr>
      </w:pPr>
      <w:r w:rsidRPr="000E3B52">
        <w:rPr>
          <w:rFonts w:eastAsia="Calibri"/>
        </w:rPr>
        <w:t>а) своевременное формирование полной и достоверной информации о деятельности хозяйствующих субъектов;</w:t>
      </w:r>
    </w:p>
    <w:p w:rsidR="00AF3EFA" w:rsidRPr="000E3B52" w:rsidRDefault="00AF3EFA" w:rsidP="00AF3EFA">
      <w:pPr>
        <w:ind w:firstLine="567"/>
        <w:jc w:val="both"/>
        <w:rPr>
          <w:rFonts w:eastAsia="Calibri"/>
        </w:rPr>
      </w:pPr>
      <w:r w:rsidRPr="000E3B52">
        <w:rPr>
          <w:rFonts w:eastAsia="Calibri"/>
        </w:rPr>
        <w:t>б) обеспечение соответствия формируемой учетной информации требованиям нормативных правовых актов с целью контроля их выполнения;</w:t>
      </w:r>
    </w:p>
    <w:p w:rsidR="00AF3EFA" w:rsidRPr="000E3B52" w:rsidRDefault="00AF3EFA" w:rsidP="00AF3EFA">
      <w:pPr>
        <w:ind w:firstLine="567"/>
        <w:jc w:val="both"/>
        <w:rPr>
          <w:rFonts w:eastAsia="Calibri"/>
        </w:rPr>
      </w:pPr>
      <w:r w:rsidRPr="000E3B52">
        <w:t>в</w:t>
      </w:r>
      <w:r w:rsidRPr="000E3B52">
        <w:rPr>
          <w:rFonts w:eastAsia="Calibri"/>
        </w:rPr>
        <w:t>) проверка выполнения плана реализации произведенной продукции;</w:t>
      </w:r>
    </w:p>
    <w:p w:rsidR="00AF3EFA" w:rsidRPr="000E3B52" w:rsidRDefault="00AF3EFA" w:rsidP="00AF3EFA">
      <w:pPr>
        <w:ind w:firstLine="567"/>
        <w:jc w:val="both"/>
        <w:rPr>
          <w:rFonts w:eastAsia="Calibri"/>
        </w:rPr>
      </w:pPr>
      <w:r w:rsidRPr="000E3B52">
        <w:t>г</w:t>
      </w:r>
      <w:r w:rsidRPr="000E3B52">
        <w:rPr>
          <w:rFonts w:eastAsia="Calibri"/>
        </w:rPr>
        <w:t>) сопоставление плановых и отчетных данных с целью выявления отклонений.</w:t>
      </w:r>
    </w:p>
    <w:p w:rsidR="00AF3EFA" w:rsidRPr="000E3B52" w:rsidRDefault="00AF3EFA" w:rsidP="00AF3EFA">
      <w:pPr>
        <w:ind w:firstLine="567"/>
        <w:jc w:val="both"/>
        <w:rPr>
          <w:rFonts w:eastAsia="Calibri"/>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Система непрерывного и сплошного отражения информации о состоянии, движении имущества и обязательств организации методом двойной записи в стоимостном выражении — это учет:</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оперативный;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б) налоговый;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в) статистический;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color w:val="1F4E79" w:themeColor="accent1" w:themeShade="80"/>
        </w:rPr>
      </w:pPr>
      <w:r w:rsidRPr="000E3B52">
        <w:rPr>
          <w:rFonts w:eastAsia="Calibri"/>
        </w:rPr>
        <w:t>г) бухгалтерский.</w:t>
      </w:r>
    </w:p>
    <w:p w:rsidR="00AF3EFA" w:rsidRPr="000E3B52" w:rsidRDefault="00AF3EFA" w:rsidP="00AF3EFA">
      <w:pPr>
        <w:pStyle w:val="a5"/>
        <w:shd w:val="clear" w:color="auto" w:fill="FFFFFF"/>
        <w:tabs>
          <w:tab w:val="left" w:pos="851"/>
          <w:tab w:val="left" w:pos="993"/>
          <w:tab w:val="left" w:pos="1134"/>
        </w:tabs>
        <w:ind w:left="0" w:firstLine="567"/>
        <w:jc w:val="both"/>
        <w:rPr>
          <w:color w:val="1F4E79" w:themeColor="accent1" w:themeShade="80"/>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В бухгалтерском учете применяются следующие измерители</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денежные;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б) </w:t>
      </w:r>
      <w:r w:rsidRPr="000E3B52">
        <w:t>весовые</w:t>
      </w:r>
      <w:r w:rsidRPr="000E3B52">
        <w:rPr>
          <w:rFonts w:eastAsia="Calibri"/>
        </w:rPr>
        <w:t xml:space="preserve">;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в) </w:t>
      </w:r>
      <w:r w:rsidRPr="000E3B52">
        <w:t>рублевые</w:t>
      </w:r>
      <w:r w:rsidRPr="000E3B52">
        <w:rPr>
          <w:rFonts w:eastAsia="Calibri"/>
        </w:rPr>
        <w:t>;</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color w:val="1F4E79" w:themeColor="accent1" w:themeShade="80"/>
        </w:rPr>
      </w:pPr>
      <w:r w:rsidRPr="000E3B52">
        <w:rPr>
          <w:rFonts w:eastAsia="Calibri"/>
        </w:rPr>
        <w:t xml:space="preserve">г) </w:t>
      </w:r>
      <w:r w:rsidRPr="000E3B52">
        <w:t>универсальные</w:t>
      </w:r>
      <w:r w:rsidRPr="000E3B52">
        <w:rPr>
          <w:rFonts w:eastAsia="Calibri"/>
        </w:rPr>
        <w:t>.</w:t>
      </w:r>
    </w:p>
    <w:p w:rsidR="00AF3EFA" w:rsidRPr="000E3B52" w:rsidRDefault="00AF3EFA" w:rsidP="00AF3EFA">
      <w:pPr>
        <w:pStyle w:val="a5"/>
        <w:shd w:val="clear" w:color="auto" w:fill="FFFFFF"/>
        <w:tabs>
          <w:tab w:val="left" w:pos="851"/>
          <w:tab w:val="left" w:pos="993"/>
          <w:tab w:val="left" w:pos="1134"/>
        </w:tabs>
        <w:ind w:left="0" w:firstLine="567"/>
        <w:jc w:val="both"/>
        <w:rPr>
          <w:color w:val="1F4E79" w:themeColor="accent1" w:themeShade="80"/>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Обобщающим в бухгалтерском учете является измеритель:</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натуральный;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б) условный;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в) трудовой;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г) денежный.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Отражаются ли в бухгалтерском учете факты хозяйственной жизни, не поддающиеся стоимостной оценке:</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нет;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б) да;</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в) в некоторых случаях;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г) всегда.</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lastRenderedPageBreak/>
        <w:t>Осуществление организацией учета объектов налогообложения и определение налоговой базы по налогам, сборам (пошлинам) в целях налогообложения — это учет:</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а) налогов и вычетов;</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б) налоговый;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в) статистический;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г) бухгалтерский.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Система изучения процессов развития национальной экономики и общественной жизни, которая обобщает и устанавливает причины и тенденции развития, систематизирует информацию о массовых явлениях и процессах в жизни общества — это учет:</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оперативный;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б) налоговый;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в) статистический;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г) бухгалтерский.</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Бухгалтерский учет выполняет следующие функции:</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а) оперативная и контрольная;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 xml:space="preserve">б) аналитическая, хронологическая, систематическая; </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в) информационная, аналитическая, контрольная;</w:t>
      </w:r>
    </w:p>
    <w:p w:rsidR="00AF3EFA" w:rsidRPr="000E3B52" w:rsidRDefault="00AF3EFA" w:rsidP="00AF3EFA">
      <w:pPr>
        <w:pStyle w:val="a5"/>
        <w:shd w:val="clear" w:color="auto" w:fill="FFFFFF"/>
        <w:tabs>
          <w:tab w:val="left" w:pos="851"/>
          <w:tab w:val="left" w:pos="993"/>
          <w:tab w:val="left" w:pos="1134"/>
        </w:tabs>
        <w:ind w:left="0" w:firstLine="567"/>
        <w:jc w:val="both"/>
        <w:rPr>
          <w:rFonts w:eastAsia="Calibri"/>
        </w:rPr>
      </w:pPr>
      <w:r w:rsidRPr="000E3B52">
        <w:rPr>
          <w:rFonts w:eastAsia="Calibri"/>
        </w:rPr>
        <w:t>г) управленческая, хронологическая, контрольная.</w:t>
      </w:r>
    </w:p>
    <w:p w:rsidR="00AF3EFA" w:rsidRPr="000E3B52" w:rsidRDefault="00AF3EFA" w:rsidP="00AF3EFA">
      <w:pPr>
        <w:pStyle w:val="a5"/>
        <w:shd w:val="clear" w:color="auto" w:fill="FFFFFF"/>
        <w:tabs>
          <w:tab w:val="left" w:pos="851"/>
          <w:tab w:val="left" w:pos="993"/>
          <w:tab w:val="left" w:pos="1134"/>
        </w:tabs>
        <w:ind w:left="0" w:firstLine="567"/>
        <w:jc w:val="both"/>
        <w:rPr>
          <w:color w:val="1F4E79" w:themeColor="accent1" w:themeShade="80"/>
        </w:rPr>
      </w:pPr>
    </w:p>
    <w:p w:rsidR="00AF3EFA" w:rsidRPr="000E3B52" w:rsidRDefault="00AF3EFA" w:rsidP="00A1772C">
      <w:pPr>
        <w:pStyle w:val="a5"/>
        <w:numPr>
          <w:ilvl w:val="0"/>
          <w:numId w:val="15"/>
        </w:numPr>
        <w:shd w:val="clear" w:color="auto" w:fill="FFFFFF"/>
        <w:tabs>
          <w:tab w:val="left" w:pos="851"/>
          <w:tab w:val="left" w:pos="993"/>
          <w:tab w:val="left" w:pos="1134"/>
        </w:tabs>
        <w:ind w:left="0" w:firstLine="567"/>
        <w:jc w:val="both"/>
      </w:pPr>
      <w:r w:rsidRPr="000E3B52">
        <w:t xml:space="preserve">Укажите что понимается под хозяйственной операцией </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rFonts w:eastAsia="Calibri"/>
        </w:rPr>
        <w:t xml:space="preserve">а) </w:t>
      </w:r>
      <w:r w:rsidRPr="000E3B52">
        <w:t>хозяйственная деятельность, вызывающая изменения в составе источников образования имущества;</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rFonts w:eastAsia="Calibri"/>
        </w:rPr>
        <w:t xml:space="preserve">б) </w:t>
      </w:r>
      <w:r w:rsidRPr="000E3B52">
        <w:t>управленческое решение, приводящие к изменению активов, обязательств, собственного капитала, доходов, расходов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rFonts w:eastAsia="Calibri"/>
        </w:rPr>
        <w:t xml:space="preserve">в) </w:t>
      </w:r>
      <w:r w:rsidRPr="000E3B52">
        <w:t>действие с имуществом (активами), осуществляемое с разрешения администрации организации и приводящее к изменению объектов учета;</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rFonts w:eastAsia="Calibri"/>
        </w:rPr>
        <w:t xml:space="preserve">г) </w:t>
      </w:r>
      <w:r w:rsidRPr="000E3B52">
        <w:t>действие или событие, подлежащие отражению организацией в бухгалтерском учете и приводящие к изменению ее активов, обязательств, собственного капитала, доходов, расходов.</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Задание 1.</w:t>
      </w:r>
      <w:r w:rsidRPr="000E3B52">
        <w:t xml:space="preserve"> </w:t>
      </w:r>
    </w:p>
    <w:p w:rsidR="00AF3EFA" w:rsidRPr="000E3B52" w:rsidRDefault="00AF3EFA" w:rsidP="00A1772C">
      <w:pPr>
        <w:pStyle w:val="a5"/>
        <w:numPr>
          <w:ilvl w:val="1"/>
          <w:numId w:val="12"/>
        </w:numPr>
        <w:shd w:val="clear" w:color="auto" w:fill="FFFFFF"/>
        <w:tabs>
          <w:tab w:val="left" w:pos="567"/>
          <w:tab w:val="left" w:pos="1276"/>
        </w:tabs>
        <w:ind w:left="0" w:firstLine="567"/>
        <w:jc w:val="both"/>
      </w:pPr>
      <w:r w:rsidRPr="000E3B52">
        <w:t>По приведенным данным произвести классификацию имущества по видам и размещению. Выполненную классификацию оформить в таблицу следующей формы:</w:t>
      </w:r>
    </w:p>
    <w:p w:rsidR="00AF3EFA" w:rsidRPr="000E3B52" w:rsidRDefault="00AF3EFA" w:rsidP="00AF3EFA">
      <w:pPr>
        <w:pStyle w:val="a5"/>
        <w:shd w:val="clear" w:color="auto" w:fill="FFFFFF"/>
        <w:tabs>
          <w:tab w:val="left" w:pos="567"/>
          <w:tab w:val="left" w:pos="1276"/>
        </w:tabs>
        <w:ind w:left="567"/>
        <w:jc w:val="both"/>
      </w:pPr>
    </w:p>
    <w:tbl>
      <w:tblPr>
        <w:tblStyle w:val="af4"/>
        <w:tblW w:w="0" w:type="auto"/>
        <w:tblInd w:w="-5" w:type="dxa"/>
        <w:tblLook w:val="04A0" w:firstRow="1" w:lastRow="0" w:firstColumn="1" w:lastColumn="0" w:noHBand="0" w:noVBand="1"/>
      </w:tblPr>
      <w:tblGrid>
        <w:gridCol w:w="1134"/>
        <w:gridCol w:w="2379"/>
        <w:gridCol w:w="2380"/>
        <w:gridCol w:w="2380"/>
        <w:gridCol w:w="1926"/>
      </w:tblGrid>
      <w:tr w:rsidR="00AF3EFA" w:rsidRPr="000E3B52" w:rsidTr="00DA5BD9">
        <w:tc>
          <w:tcPr>
            <w:tcW w:w="1134" w:type="dxa"/>
            <w:vMerge w:val="restart"/>
          </w:tcPr>
          <w:p w:rsidR="00AF3EFA" w:rsidRPr="000E3B52" w:rsidRDefault="00AF3EFA" w:rsidP="00DA5BD9">
            <w:pPr>
              <w:tabs>
                <w:tab w:val="left" w:pos="851"/>
                <w:tab w:val="left" w:pos="993"/>
                <w:tab w:val="left" w:pos="1134"/>
              </w:tabs>
              <w:jc w:val="center"/>
            </w:pPr>
            <w:r w:rsidRPr="000E3B52">
              <w:t>№ п/п</w:t>
            </w:r>
          </w:p>
        </w:tc>
        <w:tc>
          <w:tcPr>
            <w:tcW w:w="7139" w:type="dxa"/>
            <w:gridSpan w:val="3"/>
          </w:tcPr>
          <w:p w:rsidR="00AF3EFA" w:rsidRPr="000E3B52" w:rsidRDefault="00AF3EFA" w:rsidP="00DA5BD9">
            <w:pPr>
              <w:tabs>
                <w:tab w:val="left" w:pos="851"/>
                <w:tab w:val="left" w:pos="993"/>
                <w:tab w:val="left" w:pos="1134"/>
              </w:tabs>
              <w:jc w:val="center"/>
            </w:pPr>
            <w:r w:rsidRPr="000E3B52">
              <w:t>Имущество</w:t>
            </w:r>
          </w:p>
        </w:tc>
        <w:tc>
          <w:tcPr>
            <w:tcW w:w="1926" w:type="dxa"/>
            <w:vMerge w:val="restart"/>
            <w:vAlign w:val="center"/>
          </w:tcPr>
          <w:p w:rsidR="00AF3EFA" w:rsidRPr="000E3B52" w:rsidRDefault="00AF3EFA" w:rsidP="00DA5BD9">
            <w:pPr>
              <w:tabs>
                <w:tab w:val="left" w:pos="851"/>
                <w:tab w:val="left" w:pos="993"/>
                <w:tab w:val="left" w:pos="1134"/>
              </w:tabs>
              <w:jc w:val="center"/>
            </w:pPr>
            <w:r w:rsidRPr="000E3B52">
              <w:t>Сумма, руб.</w:t>
            </w:r>
          </w:p>
        </w:tc>
      </w:tr>
      <w:tr w:rsidR="00AF3EFA" w:rsidRPr="000E3B52" w:rsidTr="00DA5BD9">
        <w:tc>
          <w:tcPr>
            <w:tcW w:w="1134" w:type="dxa"/>
            <w:vMerge/>
          </w:tcPr>
          <w:p w:rsidR="00AF3EFA" w:rsidRPr="000E3B52" w:rsidRDefault="00AF3EFA" w:rsidP="00DA5BD9">
            <w:pPr>
              <w:tabs>
                <w:tab w:val="left" w:pos="851"/>
                <w:tab w:val="left" w:pos="993"/>
                <w:tab w:val="left" w:pos="1134"/>
              </w:tabs>
              <w:jc w:val="center"/>
            </w:pPr>
          </w:p>
        </w:tc>
        <w:tc>
          <w:tcPr>
            <w:tcW w:w="2379" w:type="dxa"/>
          </w:tcPr>
          <w:p w:rsidR="00AF3EFA" w:rsidRPr="000E3B52" w:rsidRDefault="00AF3EFA" w:rsidP="00DA5BD9">
            <w:pPr>
              <w:tabs>
                <w:tab w:val="left" w:pos="851"/>
                <w:tab w:val="left" w:pos="993"/>
                <w:tab w:val="left" w:pos="1134"/>
              </w:tabs>
              <w:jc w:val="center"/>
            </w:pPr>
            <w:r w:rsidRPr="000E3B52">
              <w:t xml:space="preserve">группа </w:t>
            </w:r>
          </w:p>
        </w:tc>
        <w:tc>
          <w:tcPr>
            <w:tcW w:w="2380" w:type="dxa"/>
          </w:tcPr>
          <w:p w:rsidR="00AF3EFA" w:rsidRPr="000E3B52" w:rsidRDefault="00AF3EFA" w:rsidP="00DA5BD9">
            <w:pPr>
              <w:tabs>
                <w:tab w:val="left" w:pos="851"/>
                <w:tab w:val="left" w:pos="993"/>
                <w:tab w:val="left" w:pos="1134"/>
              </w:tabs>
              <w:jc w:val="center"/>
            </w:pPr>
            <w:r w:rsidRPr="000E3B52">
              <w:t xml:space="preserve">подгруппа </w:t>
            </w:r>
          </w:p>
        </w:tc>
        <w:tc>
          <w:tcPr>
            <w:tcW w:w="2380" w:type="dxa"/>
          </w:tcPr>
          <w:p w:rsidR="00AF3EFA" w:rsidRPr="000E3B52" w:rsidRDefault="00AF3EFA" w:rsidP="00DA5BD9">
            <w:pPr>
              <w:tabs>
                <w:tab w:val="left" w:pos="851"/>
                <w:tab w:val="left" w:pos="993"/>
                <w:tab w:val="left" w:pos="1134"/>
              </w:tabs>
              <w:jc w:val="center"/>
            </w:pPr>
            <w:r w:rsidRPr="000E3B52">
              <w:t>наименование</w:t>
            </w:r>
          </w:p>
        </w:tc>
        <w:tc>
          <w:tcPr>
            <w:tcW w:w="1926" w:type="dxa"/>
            <w:vMerge/>
          </w:tcPr>
          <w:p w:rsidR="00AF3EFA" w:rsidRPr="000E3B52" w:rsidRDefault="00AF3EFA" w:rsidP="00DA5BD9">
            <w:pPr>
              <w:tabs>
                <w:tab w:val="left" w:pos="851"/>
                <w:tab w:val="left" w:pos="993"/>
                <w:tab w:val="left" w:pos="1134"/>
              </w:tabs>
              <w:jc w:val="both"/>
            </w:pPr>
          </w:p>
        </w:tc>
      </w:tr>
    </w:tbl>
    <w:p w:rsidR="00AF3EFA" w:rsidRPr="000E3B52" w:rsidRDefault="00AF3EFA" w:rsidP="00AF3EFA">
      <w:pPr>
        <w:shd w:val="clear" w:color="auto" w:fill="FFFFFF"/>
        <w:tabs>
          <w:tab w:val="left" w:pos="851"/>
          <w:tab w:val="left" w:pos="993"/>
          <w:tab w:val="left" w:pos="1134"/>
        </w:tabs>
        <w:ind w:left="567"/>
        <w:jc w:val="both"/>
      </w:pPr>
    </w:p>
    <w:p w:rsidR="00AF3EFA" w:rsidRPr="000E3B52" w:rsidRDefault="00AF3EFA" w:rsidP="00A1772C">
      <w:pPr>
        <w:pStyle w:val="a5"/>
        <w:numPr>
          <w:ilvl w:val="1"/>
          <w:numId w:val="12"/>
        </w:numPr>
        <w:shd w:val="clear" w:color="auto" w:fill="FFFFFF"/>
        <w:tabs>
          <w:tab w:val="left" w:pos="567"/>
          <w:tab w:val="left" w:pos="1276"/>
        </w:tabs>
        <w:ind w:left="0" w:firstLine="567"/>
        <w:jc w:val="both"/>
      </w:pPr>
      <w:r w:rsidRPr="000E3B52">
        <w:t>По приведенным данным произвести классификацию имущества по источникам образования. Выполненную классификацию оформить в таблицу следующей формы:</w:t>
      </w:r>
    </w:p>
    <w:p w:rsidR="00AF3EFA" w:rsidRPr="000E3B52" w:rsidRDefault="00AF3EFA" w:rsidP="00AF3EFA">
      <w:pPr>
        <w:pStyle w:val="a5"/>
        <w:shd w:val="clear" w:color="auto" w:fill="FFFFFF"/>
        <w:tabs>
          <w:tab w:val="left" w:pos="567"/>
          <w:tab w:val="left" w:pos="1276"/>
        </w:tabs>
        <w:ind w:left="567"/>
        <w:jc w:val="both"/>
      </w:pPr>
    </w:p>
    <w:tbl>
      <w:tblPr>
        <w:tblStyle w:val="af4"/>
        <w:tblW w:w="0" w:type="auto"/>
        <w:jc w:val="center"/>
        <w:tblLook w:val="04A0" w:firstRow="1" w:lastRow="0" w:firstColumn="1" w:lastColumn="0" w:noHBand="0" w:noVBand="1"/>
      </w:tblPr>
      <w:tblGrid>
        <w:gridCol w:w="1134"/>
        <w:gridCol w:w="2405"/>
        <w:gridCol w:w="2410"/>
        <w:gridCol w:w="2268"/>
        <w:gridCol w:w="1977"/>
      </w:tblGrid>
      <w:tr w:rsidR="00AF3EFA" w:rsidRPr="000E3B52" w:rsidTr="00DA5BD9">
        <w:trPr>
          <w:jc w:val="center"/>
        </w:trPr>
        <w:tc>
          <w:tcPr>
            <w:tcW w:w="1134" w:type="dxa"/>
          </w:tcPr>
          <w:p w:rsidR="00AF3EFA" w:rsidRPr="000E3B52" w:rsidRDefault="00AF3EFA" w:rsidP="00DA5BD9">
            <w:pPr>
              <w:tabs>
                <w:tab w:val="left" w:pos="851"/>
                <w:tab w:val="left" w:pos="993"/>
                <w:tab w:val="left" w:pos="1134"/>
              </w:tabs>
              <w:jc w:val="center"/>
            </w:pPr>
            <w:r w:rsidRPr="000E3B52">
              <w:t>№ п/п</w:t>
            </w:r>
          </w:p>
        </w:tc>
        <w:tc>
          <w:tcPr>
            <w:tcW w:w="2405" w:type="dxa"/>
          </w:tcPr>
          <w:p w:rsidR="00AF3EFA" w:rsidRPr="000E3B52" w:rsidRDefault="00AF3EFA" w:rsidP="00DA5BD9">
            <w:pPr>
              <w:pStyle w:val="a5"/>
              <w:tabs>
                <w:tab w:val="left" w:pos="567"/>
                <w:tab w:val="left" w:pos="1276"/>
              </w:tabs>
              <w:ind w:left="0"/>
              <w:jc w:val="both"/>
            </w:pPr>
            <w:r w:rsidRPr="000E3B52">
              <w:t>Группа источников образования имущества</w:t>
            </w:r>
          </w:p>
        </w:tc>
        <w:tc>
          <w:tcPr>
            <w:tcW w:w="2410" w:type="dxa"/>
          </w:tcPr>
          <w:p w:rsidR="00AF3EFA" w:rsidRPr="000E3B52" w:rsidRDefault="00AF3EFA" w:rsidP="00DA5BD9">
            <w:pPr>
              <w:pStyle w:val="a5"/>
              <w:tabs>
                <w:tab w:val="left" w:pos="567"/>
                <w:tab w:val="left" w:pos="1276"/>
              </w:tabs>
              <w:ind w:left="0"/>
              <w:jc w:val="both"/>
            </w:pPr>
            <w:r w:rsidRPr="000E3B52">
              <w:t>Подгруппа источников</w:t>
            </w:r>
          </w:p>
        </w:tc>
        <w:tc>
          <w:tcPr>
            <w:tcW w:w="2268" w:type="dxa"/>
          </w:tcPr>
          <w:p w:rsidR="00AF3EFA" w:rsidRPr="000E3B52" w:rsidRDefault="00AF3EFA" w:rsidP="00DA5BD9">
            <w:pPr>
              <w:pStyle w:val="a5"/>
              <w:tabs>
                <w:tab w:val="left" w:pos="567"/>
                <w:tab w:val="left" w:pos="1276"/>
              </w:tabs>
              <w:ind w:left="0"/>
              <w:jc w:val="both"/>
            </w:pPr>
            <w:r w:rsidRPr="000E3B52">
              <w:t>Наименование источников</w:t>
            </w:r>
          </w:p>
        </w:tc>
        <w:tc>
          <w:tcPr>
            <w:tcW w:w="1977" w:type="dxa"/>
          </w:tcPr>
          <w:p w:rsidR="00AF3EFA" w:rsidRPr="000E3B52" w:rsidRDefault="00AF3EFA" w:rsidP="00DA5BD9">
            <w:pPr>
              <w:pStyle w:val="a5"/>
              <w:tabs>
                <w:tab w:val="left" w:pos="567"/>
                <w:tab w:val="left" w:pos="1276"/>
              </w:tabs>
              <w:ind w:left="0"/>
              <w:jc w:val="both"/>
            </w:pPr>
            <w:r w:rsidRPr="000E3B52">
              <w:t>Сумма, руб.</w:t>
            </w:r>
          </w:p>
        </w:tc>
      </w:tr>
    </w:tbl>
    <w:p w:rsidR="00AF3EFA" w:rsidRPr="000E3B52" w:rsidRDefault="00AF3EFA" w:rsidP="00AF3EFA">
      <w:pPr>
        <w:pStyle w:val="a5"/>
        <w:shd w:val="clear" w:color="auto" w:fill="FFFFFF"/>
        <w:tabs>
          <w:tab w:val="left" w:pos="567"/>
          <w:tab w:val="left" w:pos="1276"/>
        </w:tabs>
        <w:ind w:left="567"/>
        <w:jc w:val="both"/>
      </w:pPr>
    </w:p>
    <w:p w:rsidR="00AF3EFA" w:rsidRPr="000E3B52" w:rsidRDefault="00AF3EFA" w:rsidP="00AF3EFA">
      <w:pPr>
        <w:shd w:val="clear" w:color="auto" w:fill="FFFFFF"/>
        <w:tabs>
          <w:tab w:val="left" w:pos="567"/>
          <w:tab w:val="left" w:pos="1276"/>
        </w:tabs>
        <w:jc w:val="both"/>
      </w:pPr>
      <w:r w:rsidRPr="000E3B52">
        <w:t>Таблица — Исходные данные</w:t>
      </w:r>
    </w:p>
    <w:tbl>
      <w:tblPr>
        <w:tblStyle w:val="af4"/>
        <w:tblW w:w="0" w:type="auto"/>
        <w:tblInd w:w="-5" w:type="dxa"/>
        <w:tblLook w:val="04A0" w:firstRow="1" w:lastRow="0" w:firstColumn="1" w:lastColumn="0" w:noHBand="0" w:noVBand="1"/>
      </w:tblPr>
      <w:tblGrid>
        <w:gridCol w:w="1134"/>
        <w:gridCol w:w="5856"/>
        <w:gridCol w:w="3209"/>
      </w:tblGrid>
      <w:tr w:rsidR="00AF3EFA" w:rsidRPr="000E3B52" w:rsidTr="00DA5BD9">
        <w:tc>
          <w:tcPr>
            <w:tcW w:w="1134" w:type="dxa"/>
          </w:tcPr>
          <w:p w:rsidR="00AF3EFA" w:rsidRPr="000E3B52" w:rsidRDefault="00AF3EFA" w:rsidP="00DA5BD9">
            <w:pPr>
              <w:pStyle w:val="a5"/>
              <w:tabs>
                <w:tab w:val="left" w:pos="567"/>
                <w:tab w:val="left" w:pos="1276"/>
              </w:tabs>
              <w:ind w:left="0"/>
              <w:jc w:val="center"/>
            </w:pPr>
            <w:r w:rsidRPr="000E3B52">
              <w:t>№ п/п</w:t>
            </w:r>
          </w:p>
        </w:tc>
        <w:tc>
          <w:tcPr>
            <w:tcW w:w="5856" w:type="dxa"/>
          </w:tcPr>
          <w:p w:rsidR="00AF3EFA" w:rsidRPr="000E3B52" w:rsidRDefault="00AF3EFA" w:rsidP="00DA5BD9">
            <w:pPr>
              <w:pStyle w:val="a5"/>
              <w:tabs>
                <w:tab w:val="left" w:pos="567"/>
                <w:tab w:val="left" w:pos="1276"/>
              </w:tabs>
              <w:ind w:left="0"/>
              <w:jc w:val="center"/>
            </w:pPr>
            <w:r w:rsidRPr="000E3B52">
              <w:t>Наименование средств</w:t>
            </w:r>
          </w:p>
        </w:tc>
        <w:tc>
          <w:tcPr>
            <w:tcW w:w="3209" w:type="dxa"/>
          </w:tcPr>
          <w:p w:rsidR="00AF3EFA" w:rsidRPr="000E3B52" w:rsidRDefault="00AF3EFA" w:rsidP="00DA5BD9">
            <w:pPr>
              <w:pStyle w:val="a5"/>
              <w:tabs>
                <w:tab w:val="left" w:pos="567"/>
                <w:tab w:val="left" w:pos="1276"/>
              </w:tabs>
              <w:ind w:left="0"/>
              <w:jc w:val="center"/>
            </w:pPr>
            <w:r w:rsidRPr="000E3B52">
              <w:t>Сумма, руб.</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Основные средства</w:t>
            </w:r>
          </w:p>
        </w:tc>
        <w:tc>
          <w:tcPr>
            <w:tcW w:w="3209" w:type="dxa"/>
          </w:tcPr>
          <w:p w:rsidR="00AF3EFA" w:rsidRPr="000E3B52" w:rsidRDefault="00AF3EFA" w:rsidP="00DA5BD9">
            <w:pPr>
              <w:pStyle w:val="a5"/>
              <w:tabs>
                <w:tab w:val="left" w:pos="567"/>
                <w:tab w:val="left" w:pos="1276"/>
              </w:tabs>
              <w:ind w:left="0"/>
              <w:jc w:val="both"/>
            </w:pPr>
            <w:r w:rsidRPr="000E3B52">
              <w:t>123 000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Долгосрочные финансовые вложения</w:t>
            </w:r>
          </w:p>
        </w:tc>
        <w:tc>
          <w:tcPr>
            <w:tcW w:w="3209" w:type="dxa"/>
          </w:tcPr>
          <w:p w:rsidR="00AF3EFA" w:rsidRPr="000E3B52" w:rsidRDefault="00AF3EFA" w:rsidP="00DA5BD9">
            <w:pPr>
              <w:pStyle w:val="a5"/>
              <w:tabs>
                <w:tab w:val="left" w:pos="567"/>
                <w:tab w:val="left" w:pos="1276"/>
              </w:tabs>
              <w:ind w:left="0"/>
              <w:jc w:val="both"/>
            </w:pPr>
            <w:r w:rsidRPr="000E3B52">
              <w:t>78 000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Топливо</w:t>
            </w:r>
          </w:p>
        </w:tc>
        <w:tc>
          <w:tcPr>
            <w:tcW w:w="3209" w:type="dxa"/>
          </w:tcPr>
          <w:p w:rsidR="00AF3EFA" w:rsidRPr="000E3B52" w:rsidRDefault="00AF3EFA" w:rsidP="00DA5BD9">
            <w:pPr>
              <w:pStyle w:val="a5"/>
              <w:tabs>
                <w:tab w:val="left" w:pos="567"/>
                <w:tab w:val="left" w:pos="1276"/>
              </w:tabs>
              <w:ind w:left="0"/>
              <w:jc w:val="both"/>
            </w:pPr>
            <w:r w:rsidRPr="000E3B52">
              <w:t>14 400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Готовая продукция на складе</w:t>
            </w:r>
          </w:p>
        </w:tc>
        <w:tc>
          <w:tcPr>
            <w:tcW w:w="3209" w:type="dxa"/>
          </w:tcPr>
          <w:p w:rsidR="00AF3EFA" w:rsidRPr="000E3B52" w:rsidRDefault="00AF3EFA" w:rsidP="00DA5BD9">
            <w:pPr>
              <w:pStyle w:val="a5"/>
              <w:tabs>
                <w:tab w:val="left" w:pos="567"/>
                <w:tab w:val="left" w:pos="1276"/>
              </w:tabs>
              <w:ind w:left="0"/>
              <w:jc w:val="both"/>
            </w:pPr>
            <w:r w:rsidRPr="000E3B52">
              <w:t>656 100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Дебиторская задолженность поставщикам</w:t>
            </w:r>
          </w:p>
        </w:tc>
        <w:tc>
          <w:tcPr>
            <w:tcW w:w="3209" w:type="dxa"/>
          </w:tcPr>
          <w:p w:rsidR="00AF3EFA" w:rsidRPr="000E3B52" w:rsidRDefault="00AF3EFA" w:rsidP="00DA5BD9">
            <w:pPr>
              <w:pStyle w:val="a5"/>
              <w:tabs>
                <w:tab w:val="left" w:pos="567"/>
                <w:tab w:val="left" w:pos="1276"/>
              </w:tabs>
              <w:ind w:left="0"/>
              <w:jc w:val="both"/>
            </w:pPr>
            <w:r w:rsidRPr="000E3B52">
              <w:t>28 560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Производственное оборудование</w:t>
            </w:r>
          </w:p>
        </w:tc>
        <w:tc>
          <w:tcPr>
            <w:tcW w:w="3209" w:type="dxa"/>
          </w:tcPr>
          <w:p w:rsidR="00AF3EFA" w:rsidRPr="000E3B52" w:rsidRDefault="00AF3EFA" w:rsidP="00DA5BD9">
            <w:pPr>
              <w:pStyle w:val="a5"/>
              <w:tabs>
                <w:tab w:val="left" w:pos="567"/>
                <w:tab w:val="left" w:pos="1276"/>
              </w:tabs>
              <w:ind w:left="0"/>
              <w:jc w:val="both"/>
            </w:pPr>
            <w:r w:rsidRPr="000E3B52">
              <w:t>7 624 000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Товары, отгруженные покупателю</w:t>
            </w:r>
          </w:p>
        </w:tc>
        <w:tc>
          <w:tcPr>
            <w:tcW w:w="3209" w:type="dxa"/>
          </w:tcPr>
          <w:p w:rsidR="00AF3EFA" w:rsidRPr="000E3B52" w:rsidRDefault="00AF3EFA" w:rsidP="00DA5BD9">
            <w:pPr>
              <w:pStyle w:val="a5"/>
              <w:tabs>
                <w:tab w:val="left" w:pos="567"/>
                <w:tab w:val="left" w:pos="1276"/>
              </w:tabs>
              <w:ind w:left="0"/>
              <w:jc w:val="both"/>
            </w:pPr>
            <w:r w:rsidRPr="000E3B52">
              <w:t>4 442 400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Денежные средства в кассе</w:t>
            </w:r>
          </w:p>
        </w:tc>
        <w:tc>
          <w:tcPr>
            <w:tcW w:w="3209" w:type="dxa"/>
          </w:tcPr>
          <w:p w:rsidR="00AF3EFA" w:rsidRPr="000E3B52" w:rsidRDefault="00AF3EFA" w:rsidP="00DA5BD9">
            <w:pPr>
              <w:pStyle w:val="a5"/>
              <w:tabs>
                <w:tab w:val="left" w:pos="567"/>
                <w:tab w:val="left" w:pos="1276"/>
              </w:tabs>
              <w:ind w:left="0"/>
              <w:jc w:val="both"/>
            </w:pPr>
            <w:r w:rsidRPr="000E3B52">
              <w:t>7 200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Дебиторская задолженность сторонним организациям</w:t>
            </w:r>
          </w:p>
        </w:tc>
        <w:tc>
          <w:tcPr>
            <w:tcW w:w="3209" w:type="dxa"/>
          </w:tcPr>
          <w:p w:rsidR="00AF3EFA" w:rsidRPr="000E3B52" w:rsidRDefault="00AF3EFA" w:rsidP="00DA5BD9">
            <w:pPr>
              <w:pStyle w:val="a5"/>
              <w:tabs>
                <w:tab w:val="left" w:pos="567"/>
                <w:tab w:val="left" w:pos="1276"/>
              </w:tabs>
              <w:ind w:left="0"/>
              <w:jc w:val="both"/>
            </w:pPr>
            <w:r w:rsidRPr="000E3B52">
              <w:t>1 200 000</w:t>
            </w:r>
          </w:p>
        </w:tc>
      </w:tr>
      <w:tr w:rsidR="00AF3EFA" w:rsidRPr="000E3B52" w:rsidTr="00DA5BD9">
        <w:tc>
          <w:tcPr>
            <w:tcW w:w="1134" w:type="dxa"/>
          </w:tcPr>
          <w:p w:rsidR="00AF3EFA" w:rsidRPr="000E3B52" w:rsidRDefault="00AF3EFA" w:rsidP="00A1772C">
            <w:pPr>
              <w:pStyle w:val="a5"/>
              <w:numPr>
                <w:ilvl w:val="0"/>
                <w:numId w:val="13"/>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Тара</w:t>
            </w:r>
          </w:p>
        </w:tc>
        <w:tc>
          <w:tcPr>
            <w:tcW w:w="3209" w:type="dxa"/>
          </w:tcPr>
          <w:p w:rsidR="00AF3EFA" w:rsidRPr="000E3B52" w:rsidRDefault="00AF3EFA" w:rsidP="00DA5BD9">
            <w:pPr>
              <w:pStyle w:val="a5"/>
              <w:tabs>
                <w:tab w:val="left" w:pos="567"/>
                <w:tab w:val="left" w:pos="1276"/>
              </w:tabs>
              <w:ind w:left="0"/>
              <w:jc w:val="both"/>
            </w:pPr>
            <w:r w:rsidRPr="000E3B52">
              <w:t>4 800</w:t>
            </w:r>
          </w:p>
        </w:tc>
      </w:tr>
    </w:tbl>
    <w:p w:rsidR="00AF3EFA" w:rsidRPr="000E3B52" w:rsidRDefault="00AF3EFA" w:rsidP="00AF3EFA">
      <w:pPr>
        <w:pStyle w:val="a5"/>
        <w:shd w:val="clear" w:color="auto" w:fill="FFFFFF"/>
        <w:tabs>
          <w:tab w:val="left" w:pos="567"/>
          <w:tab w:val="left" w:pos="1276"/>
        </w:tabs>
        <w:ind w:left="567"/>
        <w:jc w:val="both"/>
      </w:pPr>
    </w:p>
    <w:tbl>
      <w:tblPr>
        <w:tblStyle w:val="af4"/>
        <w:tblW w:w="0" w:type="auto"/>
        <w:tblInd w:w="-5" w:type="dxa"/>
        <w:tblLook w:val="04A0" w:firstRow="1" w:lastRow="0" w:firstColumn="1" w:lastColumn="0" w:noHBand="0" w:noVBand="1"/>
      </w:tblPr>
      <w:tblGrid>
        <w:gridCol w:w="1134"/>
        <w:gridCol w:w="5856"/>
        <w:gridCol w:w="3209"/>
      </w:tblGrid>
      <w:tr w:rsidR="00AF3EFA" w:rsidRPr="000E3B52" w:rsidTr="00DA5BD9">
        <w:tc>
          <w:tcPr>
            <w:tcW w:w="1134" w:type="dxa"/>
          </w:tcPr>
          <w:p w:rsidR="00AF3EFA" w:rsidRPr="000E3B52" w:rsidRDefault="00AF3EFA" w:rsidP="00DA5BD9">
            <w:pPr>
              <w:pStyle w:val="a5"/>
              <w:tabs>
                <w:tab w:val="left" w:pos="567"/>
                <w:tab w:val="left" w:pos="1276"/>
              </w:tabs>
              <w:ind w:left="0"/>
              <w:jc w:val="center"/>
            </w:pPr>
            <w:r w:rsidRPr="000E3B52">
              <w:t>№ п/п</w:t>
            </w:r>
          </w:p>
        </w:tc>
        <w:tc>
          <w:tcPr>
            <w:tcW w:w="5856" w:type="dxa"/>
          </w:tcPr>
          <w:p w:rsidR="00AF3EFA" w:rsidRPr="000E3B52" w:rsidRDefault="00AF3EFA" w:rsidP="00DA5BD9">
            <w:pPr>
              <w:pStyle w:val="a5"/>
              <w:tabs>
                <w:tab w:val="left" w:pos="567"/>
                <w:tab w:val="left" w:pos="1276"/>
              </w:tabs>
              <w:ind w:left="0"/>
              <w:jc w:val="center"/>
            </w:pPr>
            <w:r w:rsidRPr="000E3B52">
              <w:t>Наименование источников</w:t>
            </w:r>
          </w:p>
        </w:tc>
        <w:tc>
          <w:tcPr>
            <w:tcW w:w="3209" w:type="dxa"/>
          </w:tcPr>
          <w:p w:rsidR="00AF3EFA" w:rsidRPr="000E3B52" w:rsidRDefault="00AF3EFA" w:rsidP="00DA5BD9">
            <w:pPr>
              <w:pStyle w:val="a5"/>
              <w:tabs>
                <w:tab w:val="left" w:pos="567"/>
                <w:tab w:val="left" w:pos="1276"/>
              </w:tabs>
              <w:ind w:left="0"/>
              <w:jc w:val="center"/>
            </w:pPr>
            <w:r w:rsidRPr="000E3B52">
              <w:t>Сумма, руб.</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 xml:space="preserve">Расчеты по долгосрочным займам </w:t>
            </w:r>
          </w:p>
        </w:tc>
        <w:tc>
          <w:tcPr>
            <w:tcW w:w="3209" w:type="dxa"/>
          </w:tcPr>
          <w:p w:rsidR="00AF3EFA" w:rsidRPr="000E3B52" w:rsidRDefault="00AF3EFA" w:rsidP="00DA5BD9">
            <w:pPr>
              <w:pStyle w:val="a5"/>
              <w:tabs>
                <w:tab w:val="left" w:pos="567"/>
                <w:tab w:val="left" w:pos="1276"/>
              </w:tabs>
              <w:ind w:left="0"/>
              <w:jc w:val="both"/>
            </w:pPr>
            <w:r w:rsidRPr="000E3B52">
              <w:t>62 400</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Уставный капитал</w:t>
            </w:r>
          </w:p>
        </w:tc>
        <w:tc>
          <w:tcPr>
            <w:tcW w:w="3209" w:type="dxa"/>
          </w:tcPr>
          <w:p w:rsidR="00AF3EFA" w:rsidRPr="000E3B52" w:rsidRDefault="00AF3EFA" w:rsidP="00DA5BD9">
            <w:pPr>
              <w:pStyle w:val="a5"/>
              <w:tabs>
                <w:tab w:val="left" w:pos="567"/>
                <w:tab w:val="left" w:pos="1276"/>
              </w:tabs>
              <w:ind w:left="0"/>
              <w:jc w:val="both"/>
            </w:pPr>
            <w:r w:rsidRPr="000E3B52">
              <w:t>9 360 000</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Задолженность перед поставщиками</w:t>
            </w:r>
          </w:p>
        </w:tc>
        <w:tc>
          <w:tcPr>
            <w:tcW w:w="3209" w:type="dxa"/>
          </w:tcPr>
          <w:p w:rsidR="00AF3EFA" w:rsidRPr="000E3B52" w:rsidRDefault="00AF3EFA" w:rsidP="00DA5BD9">
            <w:pPr>
              <w:pStyle w:val="a5"/>
              <w:tabs>
                <w:tab w:val="left" w:pos="567"/>
                <w:tab w:val="left" w:pos="1276"/>
              </w:tabs>
              <w:ind w:left="0"/>
              <w:jc w:val="both"/>
            </w:pPr>
            <w:r w:rsidRPr="000E3B52">
              <w:t>29 760</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Расчеты по налогам и сборам</w:t>
            </w:r>
          </w:p>
        </w:tc>
        <w:tc>
          <w:tcPr>
            <w:tcW w:w="3209" w:type="dxa"/>
          </w:tcPr>
          <w:p w:rsidR="00AF3EFA" w:rsidRPr="000E3B52" w:rsidRDefault="00AF3EFA" w:rsidP="00DA5BD9">
            <w:pPr>
              <w:pStyle w:val="a5"/>
              <w:tabs>
                <w:tab w:val="left" w:pos="567"/>
                <w:tab w:val="left" w:pos="1276"/>
              </w:tabs>
              <w:ind w:left="0"/>
              <w:jc w:val="both"/>
            </w:pPr>
            <w:r w:rsidRPr="000E3B52">
              <w:t>493 020</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Резервный капитал</w:t>
            </w:r>
          </w:p>
        </w:tc>
        <w:tc>
          <w:tcPr>
            <w:tcW w:w="3209" w:type="dxa"/>
          </w:tcPr>
          <w:p w:rsidR="00AF3EFA" w:rsidRPr="000E3B52" w:rsidRDefault="00AF3EFA" w:rsidP="00DA5BD9">
            <w:pPr>
              <w:pStyle w:val="a5"/>
              <w:tabs>
                <w:tab w:val="left" w:pos="567"/>
                <w:tab w:val="left" w:pos="1276"/>
              </w:tabs>
              <w:ind w:left="0"/>
              <w:jc w:val="both"/>
            </w:pPr>
            <w:r w:rsidRPr="000E3B52">
              <w:t>98 400</w:t>
            </w:r>
          </w:p>
        </w:tc>
      </w:tr>
      <w:tr w:rsidR="00AF3EFA" w:rsidRPr="000E3B52" w:rsidTr="00DA5BD9">
        <w:tc>
          <w:tcPr>
            <w:tcW w:w="1134" w:type="dxa"/>
          </w:tcPr>
          <w:p w:rsidR="00AF3EFA" w:rsidRPr="000E3B52" w:rsidRDefault="00AF3EFA" w:rsidP="00A1772C">
            <w:pPr>
              <w:pStyle w:val="a5"/>
              <w:numPr>
                <w:ilvl w:val="0"/>
                <w:numId w:val="14"/>
              </w:numPr>
              <w:tabs>
                <w:tab w:val="left" w:pos="567"/>
                <w:tab w:val="left" w:pos="1276"/>
              </w:tabs>
              <w:jc w:val="both"/>
            </w:pPr>
          </w:p>
        </w:tc>
        <w:tc>
          <w:tcPr>
            <w:tcW w:w="5856" w:type="dxa"/>
          </w:tcPr>
          <w:p w:rsidR="00AF3EFA" w:rsidRPr="000E3B52" w:rsidRDefault="00AF3EFA" w:rsidP="00DA5BD9">
            <w:pPr>
              <w:pStyle w:val="a5"/>
              <w:tabs>
                <w:tab w:val="left" w:pos="567"/>
                <w:tab w:val="left" w:pos="1276"/>
              </w:tabs>
              <w:ind w:left="0"/>
              <w:jc w:val="both"/>
            </w:pPr>
            <w:r w:rsidRPr="000E3B52">
              <w:t>Прибыль</w:t>
            </w:r>
          </w:p>
        </w:tc>
        <w:tc>
          <w:tcPr>
            <w:tcW w:w="3209" w:type="dxa"/>
          </w:tcPr>
          <w:p w:rsidR="00AF3EFA" w:rsidRPr="000E3B52" w:rsidRDefault="00AF3EFA" w:rsidP="00DA5BD9">
            <w:pPr>
              <w:pStyle w:val="a5"/>
              <w:tabs>
                <w:tab w:val="left" w:pos="567"/>
                <w:tab w:val="left" w:pos="1276"/>
              </w:tabs>
              <w:ind w:left="0"/>
              <w:jc w:val="both"/>
            </w:pPr>
            <w:r w:rsidRPr="000E3B52">
              <w:t>4 134 880</w:t>
            </w:r>
          </w:p>
        </w:tc>
      </w:tr>
    </w:tbl>
    <w:p w:rsidR="00AF3EFA" w:rsidRPr="000E3B52" w:rsidRDefault="00AF3EFA" w:rsidP="00AF3EFA">
      <w:pPr>
        <w:ind w:firstLine="567"/>
        <w:rPr>
          <w:b/>
        </w:rPr>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Задание 2.</w:t>
      </w:r>
      <w:r w:rsidRPr="000E3B52">
        <w:t xml:space="preserve"> Дайте характеристику измерителям, используемым в бухгалтерском учете, укажите единицы измерения.</w:t>
      </w:r>
    </w:p>
    <w:p w:rsidR="00AF3EFA" w:rsidRPr="000E3B52" w:rsidRDefault="00AF3EFA" w:rsidP="00AF3EFA">
      <w:pPr>
        <w:pStyle w:val="a5"/>
        <w:shd w:val="clear" w:color="auto" w:fill="FFFFFF"/>
        <w:tabs>
          <w:tab w:val="left" w:pos="851"/>
          <w:tab w:val="left" w:pos="993"/>
          <w:tab w:val="left" w:pos="1134"/>
        </w:tabs>
        <w:ind w:left="0"/>
        <w:jc w:val="both"/>
      </w:pPr>
      <w:r w:rsidRPr="000E3B52">
        <w:rPr>
          <w:noProof/>
        </w:rPr>
        <mc:AlternateContent>
          <mc:Choice Requires="wpc">
            <w:drawing>
              <wp:inline distT="0" distB="0" distL="0" distR="0" wp14:anchorId="18A25DC0" wp14:editId="27F34467">
                <wp:extent cx="6485890" cy="2495551"/>
                <wp:effectExtent l="0" t="0" r="1016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рямоугольник 2"/>
                        <wps:cNvSpPr/>
                        <wps:spPr>
                          <a:xfrm>
                            <a:off x="1990335" y="57150"/>
                            <a:ext cx="23145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jc w:val="center"/>
                              </w:pPr>
                              <w:r>
                                <w:t>Измерители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74827" y="713400"/>
                            <a:ext cx="1915518" cy="31432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jc w:val="center"/>
                              </w:pPr>
                              <w:r>
                                <w:rPr>
                                  <w:rFonts w:eastAsia="Times New Roman"/>
                                  <w:lang w:val="ru-RU"/>
                                </w:rPr>
                                <w:t>натуральные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294550" y="713400"/>
                            <a:ext cx="1915160" cy="31432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jc w:val="center"/>
                              </w:pPr>
                              <w:r>
                                <w:rPr>
                                  <w:rFonts w:eastAsia="Times New Roman"/>
                                  <w:lang w:val="ru-RU"/>
                                </w:rPr>
                                <w:t>трудовые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4570730" y="713400"/>
                            <a:ext cx="1915160" cy="31432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jc w:val="center"/>
                              </w:pPr>
                              <w:r>
                                <w:rPr>
                                  <w:rFonts w:eastAsia="Times New Roman"/>
                                  <w:lang w:val="ru-RU"/>
                                </w:rPr>
                                <w:t>денежные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75182" y="1246800"/>
                            <a:ext cx="1915160" cy="120112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294755" y="1245190"/>
                            <a:ext cx="1914525" cy="120273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570918" y="1247140"/>
                            <a:ext cx="1914525" cy="1200785"/>
                          </a:xfrm>
                          <a:prstGeom prst="rect">
                            <a:avLst/>
                          </a:prstGeom>
                        </wps:spPr>
                        <wps:style>
                          <a:lnRef idx="2">
                            <a:schemeClr val="dk1"/>
                          </a:lnRef>
                          <a:fillRef idx="1">
                            <a:schemeClr val="lt1"/>
                          </a:fillRef>
                          <a:effectRef idx="0">
                            <a:schemeClr val="dk1"/>
                          </a:effectRef>
                          <a:fontRef idx="minor">
                            <a:schemeClr val="dk1"/>
                          </a:fontRef>
                        </wps:style>
                        <wps:txbx>
                          <w:txbxContent>
                            <w:p w:rsidR="00AF3EFA" w:rsidRDefault="00AF3EFA" w:rsidP="00AF3EFA">
                              <w:pPr>
                                <w:pStyle w:val="af6"/>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a:stCxn id="2" idx="2"/>
                        </wps:cNvCnPr>
                        <wps:spPr>
                          <a:xfrm>
                            <a:off x="3147315" y="371475"/>
                            <a:ext cx="4844" cy="34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единительная линия 11"/>
                        <wps:cNvCnPr/>
                        <wps:spPr>
                          <a:xfrm>
                            <a:off x="856358" y="495595"/>
                            <a:ext cx="4800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a:off x="866351" y="495595"/>
                            <a:ext cx="889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5656957" y="495595"/>
                            <a:ext cx="889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a:off x="875173" y="1029335"/>
                            <a:ext cx="8255"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3151869" y="1027725"/>
                            <a:ext cx="8255"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wps:spPr>
                          <a:xfrm>
                            <a:off x="5665311" y="1027725"/>
                            <a:ext cx="8255"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8A25DC0" id="Полотно 1" o:spid="_x0000_s1026" editas="canvas" style="width:510.7pt;height:196.5pt;mso-position-horizontal-relative:char;mso-position-vertical-relative:line" coordsize="64858,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58;height:24955;visibility:visible;mso-wrap-style:square">
                  <v:fill o:detectmouseclick="t"/>
                  <v:path o:connecttype="none"/>
                </v:shape>
                <v:rect id="Прямоугольник 2" o:spid="_x0000_s1028" style="position:absolute;left:19903;top:571;width:2314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AF3EFA" w:rsidRDefault="00AF3EFA" w:rsidP="00AF3EFA">
                        <w:pPr>
                          <w:jc w:val="center"/>
                        </w:pPr>
                        <w:r>
                          <w:t>Измерители</w:t>
                        </w:r>
                      </w:p>
                    </w:txbxContent>
                  </v:textbox>
                </v:rect>
                <v:rect id="Прямоугольник 4" o:spid="_x0000_s1029" style="position:absolute;left:748;top:7134;width:1915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AF3EFA" w:rsidRDefault="00AF3EFA" w:rsidP="00AF3EFA">
                        <w:pPr>
                          <w:pStyle w:val="af6"/>
                          <w:spacing w:before="0" w:beforeAutospacing="0" w:after="0" w:afterAutospacing="0"/>
                          <w:jc w:val="center"/>
                        </w:pPr>
                        <w:r>
                          <w:rPr>
                            <w:rFonts w:eastAsia="Times New Roman"/>
                            <w:lang w:val="ru-RU"/>
                          </w:rPr>
                          <w:t>натуральные</w:t>
                        </w:r>
                      </w:p>
                    </w:txbxContent>
                  </v:textbox>
                </v:rect>
                <v:rect id="Прямоугольник 5" o:spid="_x0000_s1030" style="position:absolute;left:22945;top:7134;width:1915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AF3EFA" w:rsidRDefault="00AF3EFA" w:rsidP="00AF3EFA">
                        <w:pPr>
                          <w:pStyle w:val="af6"/>
                          <w:spacing w:before="0" w:beforeAutospacing="0" w:after="0" w:afterAutospacing="0"/>
                          <w:jc w:val="center"/>
                        </w:pPr>
                        <w:r>
                          <w:rPr>
                            <w:rFonts w:eastAsia="Times New Roman"/>
                            <w:lang w:val="ru-RU"/>
                          </w:rPr>
                          <w:t>трудовые</w:t>
                        </w:r>
                      </w:p>
                    </w:txbxContent>
                  </v:textbox>
                </v:rect>
                <v:rect id="Прямоугольник 7" o:spid="_x0000_s1031" style="position:absolute;left:45707;top:7134;width:1915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AF3EFA" w:rsidRDefault="00AF3EFA" w:rsidP="00AF3EFA">
                        <w:pPr>
                          <w:pStyle w:val="af6"/>
                          <w:spacing w:before="0" w:beforeAutospacing="0" w:after="0" w:afterAutospacing="0"/>
                          <w:jc w:val="center"/>
                        </w:pPr>
                        <w:r>
                          <w:rPr>
                            <w:rFonts w:eastAsia="Times New Roman"/>
                            <w:lang w:val="ru-RU"/>
                          </w:rPr>
                          <w:t>денежные</w:t>
                        </w:r>
                      </w:p>
                    </w:txbxContent>
                  </v:textbox>
                </v:rect>
                <v:rect id="Прямоугольник 8" o:spid="_x0000_s1032" style="position:absolute;left:751;top:12468;width:19152;height:12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AF3EFA" w:rsidRDefault="00AF3EFA" w:rsidP="00AF3EFA">
                        <w:pPr>
                          <w:pStyle w:val="af6"/>
                          <w:spacing w:before="0" w:beforeAutospacing="0" w:after="0" w:afterAutospacing="0"/>
                        </w:pPr>
                      </w:p>
                    </w:txbxContent>
                  </v:textbox>
                </v:rect>
                <v:rect id="Прямоугольник 9" o:spid="_x0000_s1033" style="position:absolute;left:22947;top:12451;width:19145;height:12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AF3EFA" w:rsidRDefault="00AF3EFA" w:rsidP="00AF3EFA">
                        <w:pPr>
                          <w:pStyle w:val="af6"/>
                          <w:spacing w:before="0" w:beforeAutospacing="0" w:after="0" w:afterAutospacing="0"/>
                          <w:jc w:val="center"/>
                        </w:pPr>
                      </w:p>
                    </w:txbxContent>
                  </v:textbox>
                </v:rect>
                <v:rect id="Прямоугольник 10" o:spid="_x0000_s1034" style="position:absolute;left:45709;top:12471;width:19145;height:1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rsidR="00AF3EFA" w:rsidRDefault="00AF3EFA" w:rsidP="00AF3EFA">
                        <w:pPr>
                          <w:pStyle w:val="af6"/>
                          <w:spacing w:before="0" w:beforeAutospacing="0" w:after="0" w:afterAutospacing="0"/>
                          <w:jc w:val="center"/>
                        </w:pPr>
                      </w:p>
                    </w:txbxContent>
                  </v:textbox>
                </v:rect>
                <v:shapetype id="_x0000_t32" coordsize="21600,21600" o:spt="32" o:oned="t" path="m,l21600,21600e" filled="f">
                  <v:path arrowok="t" fillok="f" o:connecttype="none"/>
                  <o:lock v:ext="edit" shapetype="t"/>
                </v:shapetype>
                <v:shape id="Прямая со стрелкой 6" o:spid="_x0000_s1035" type="#_x0000_t32" style="position:absolute;left:31473;top:3714;width:48;height:3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line id="Прямая соединительная линия 11" o:spid="_x0000_s1036" style="position:absolute;visibility:visible;mso-wrap-style:square" from="8563,4955" to="56569,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Прямая со стрелкой 13" o:spid="_x0000_s1037" type="#_x0000_t32" style="position:absolute;left:8663;top:4955;width:89;height:2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Прямая со стрелкой 14" o:spid="_x0000_s1038" type="#_x0000_t32" style="position:absolute;left:56569;top:4955;width:89;height:2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Прямая со стрелкой 15" o:spid="_x0000_s1039" type="#_x0000_t32" style="position:absolute;left:8751;top:10293;width:83;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Прямая со стрелкой 16" o:spid="_x0000_s1040" type="#_x0000_t32" style="position:absolute;left:31518;top:10277;width:83;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Прямая со стрелкой 17" o:spid="_x0000_s1041" type="#_x0000_t32" style="position:absolute;left:56653;top:10277;width:82;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w10:anchorlock/>
              </v:group>
            </w:pict>
          </mc:Fallback>
        </mc:AlternateContent>
      </w:r>
    </w:p>
    <w:p w:rsidR="00AF3EFA" w:rsidRPr="000E3B52" w:rsidRDefault="00AF3EFA" w:rsidP="00AF3EFA">
      <w:pPr>
        <w:ind w:firstLine="567"/>
        <w:rPr>
          <w:b/>
        </w:rPr>
      </w:pPr>
    </w:p>
    <w:p w:rsidR="00AF3EFA" w:rsidRPr="000E3B52" w:rsidRDefault="00AF3EFA" w:rsidP="00AF3EFA">
      <w:pPr>
        <w:ind w:firstLine="567"/>
        <w:rPr>
          <w:b/>
        </w:rPr>
      </w:pPr>
      <w:r w:rsidRPr="000E3B52">
        <w:rPr>
          <w:b/>
        </w:rPr>
        <w:t>4. Раздаточный материал.</w:t>
      </w:r>
    </w:p>
    <w:p w:rsidR="00AF3EFA" w:rsidRPr="000E3B52" w:rsidRDefault="00AF3EFA" w:rsidP="00AF3EFA">
      <w:pPr>
        <w:spacing w:line="259" w:lineRule="auto"/>
      </w:pPr>
    </w:p>
    <w:p w:rsidR="00AF3EFA" w:rsidRPr="000E3B52" w:rsidRDefault="00AF3EFA" w:rsidP="00AF3EFA">
      <w:pPr>
        <w:jc w:val="center"/>
        <w:rPr>
          <w:b/>
        </w:rPr>
      </w:pPr>
      <w:r w:rsidRPr="000E3B52">
        <w:rPr>
          <w:b/>
        </w:rPr>
        <w:t>Тема 1.4. Правовое регулирование бухгалтерского учета</w:t>
      </w:r>
    </w:p>
    <w:p w:rsidR="00AF3EFA" w:rsidRPr="000E3B52" w:rsidRDefault="00AF3EFA" w:rsidP="00AF3EFA">
      <w:pPr>
        <w:jc w:val="center"/>
        <w:rPr>
          <w:b/>
        </w:rPr>
      </w:pPr>
      <w:r w:rsidRPr="000E3B52">
        <w:rPr>
          <w:b/>
        </w:rPr>
        <w:t>(2 часа)</w:t>
      </w:r>
    </w:p>
    <w:p w:rsidR="00AF3EFA" w:rsidRPr="000E3B52" w:rsidRDefault="00AF3EFA" w:rsidP="00AF3EFA">
      <w:pPr>
        <w:jc w:val="center"/>
        <w:rPr>
          <w:b/>
        </w:rPr>
      </w:pPr>
    </w:p>
    <w:p w:rsidR="00AF3EFA" w:rsidRPr="000E3B52" w:rsidRDefault="00AF3EFA" w:rsidP="00AF3EFA">
      <w:pPr>
        <w:ind w:firstLine="567"/>
        <w:rPr>
          <w:b/>
        </w:rPr>
      </w:pPr>
      <w:r w:rsidRPr="000E3B52">
        <w:rPr>
          <w:b/>
        </w:rPr>
        <w:t>1. Вопросы для обсуждения.</w:t>
      </w:r>
    </w:p>
    <w:p w:rsidR="00AF3EFA" w:rsidRPr="000E3B52" w:rsidRDefault="00AF3EFA" w:rsidP="00A1772C">
      <w:pPr>
        <w:pStyle w:val="a5"/>
        <w:numPr>
          <w:ilvl w:val="0"/>
          <w:numId w:val="7"/>
        </w:numPr>
        <w:shd w:val="clear" w:color="auto" w:fill="FFFFFF"/>
        <w:tabs>
          <w:tab w:val="left" w:pos="851"/>
        </w:tabs>
        <w:ind w:left="0" w:firstLine="567"/>
        <w:jc w:val="both"/>
        <w:rPr>
          <w:b/>
        </w:rPr>
      </w:pPr>
      <w:r w:rsidRPr="000E3B52">
        <w:t xml:space="preserve">Принципы бухгалтерского учета и отчетности. </w:t>
      </w:r>
    </w:p>
    <w:p w:rsidR="00AF3EFA" w:rsidRPr="000E3B52" w:rsidRDefault="00AF3EFA" w:rsidP="00A1772C">
      <w:pPr>
        <w:pStyle w:val="a5"/>
        <w:numPr>
          <w:ilvl w:val="0"/>
          <w:numId w:val="7"/>
        </w:numPr>
        <w:shd w:val="clear" w:color="auto" w:fill="FFFFFF"/>
        <w:tabs>
          <w:tab w:val="left" w:pos="851"/>
        </w:tabs>
        <w:ind w:left="0" w:firstLine="567"/>
        <w:jc w:val="both"/>
        <w:rPr>
          <w:b/>
        </w:rPr>
      </w:pPr>
      <w:r w:rsidRPr="000E3B52">
        <w:t xml:space="preserve">Законодательство о бухгалтерском учете и отчетности. </w:t>
      </w:r>
    </w:p>
    <w:p w:rsidR="00AF3EFA" w:rsidRPr="000E3B52" w:rsidRDefault="00AF3EFA" w:rsidP="00AF3EFA">
      <w:pPr>
        <w:pStyle w:val="a5"/>
        <w:shd w:val="clear" w:color="auto" w:fill="FFFFFF"/>
        <w:tabs>
          <w:tab w:val="left" w:pos="851"/>
        </w:tabs>
        <w:ind w:left="567"/>
        <w:jc w:val="both"/>
        <w:rPr>
          <w:b/>
        </w:rPr>
      </w:pPr>
    </w:p>
    <w:p w:rsidR="00AF3EFA" w:rsidRPr="000E3B52" w:rsidRDefault="00AF3EFA" w:rsidP="00AF3EFA">
      <w:pPr>
        <w:ind w:firstLine="567"/>
        <w:rPr>
          <w:b/>
        </w:rPr>
      </w:pPr>
      <w:r w:rsidRPr="000E3B52">
        <w:rPr>
          <w:b/>
        </w:rPr>
        <w:t xml:space="preserve">2. Тестовые задания </w:t>
      </w:r>
      <w:r w:rsidRPr="000E3B52">
        <w:rPr>
          <w:i/>
        </w:rPr>
        <w:t>(в приведенных тестовых заданиях укажите один правильный ответ).</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Что из приведенного не является принципом бухгалтерского учета?</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преобладание экономического содержания;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соответствие доходов и расходов;</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понятность;</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справедливость.</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Принцип обособленности означает:</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что хозяйственные операции отражаются в бухгалтерском учете и отчетности исходя не столько из их правового, сколько из их экономического содержания;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lastRenderedPageBreak/>
        <w:t>б) отсутствие ориентации содержащейся в отчетности организации информации на определенных пользователей и (или) получение определенного результата;</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что активы, обязательства, собственный капитал, доходы, расходы организации учитываются отдельно от активов, обязательств, собственного капитала, доходов, расходов собственника имущества (учредителей, участников)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отражение в бухгалтерском учете и отчетности расходов в том отчетном периоде, в котором признаются связанные с ними доходы (при их наличии).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 xml:space="preserve">Возможность сравнения отчетности организации за разные отчетные периоды, а также с отчетностью других организаций — это принцип: </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сравнения;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сопоставимости;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понятности;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уместности.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 xml:space="preserve">Активы, обязательства, собственный капитал, доходы, расходы организации отражаются в бухгалтерском учете и отчетности при выполнении условий признания их таковыми, установленных законодательством о бухгалтерском учете и отчетности — это принцип: </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достоверности;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правдивости;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справедливости;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осмотрительности.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 xml:space="preserve">Отсутствие ориентации содержащейся в отчетности организации информации на определенных пользователей и (или) получение определенного результата — это принцип: </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нейтральности;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правдивости;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справедливости;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уместности.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Законодательство о бухгалтерском учете и отчетности основывается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на Конституции Республики Беларусь и состоит из Закона Республики Беларусь «О бухгалтерском учете», нормативных правовых актов Президента Республики Беларусь и принятых в соответствии с ними иных актов законодательства, регулирующих отношения в области бухгалтерского учета и отчетности;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на Законе Республики Беларусь «О бухгалтерском учете», нормативных правовых актах Президента Республики Беларусь и принятых в соответствии с ними иных актов законодательства, регулирующих отношения в области бухгалтерского учета и отчетности;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на Конституции Республики Беларусь и состоит из Закона Республики Беларусь «О бухгалтерском учете», нормативных правовых актов Президента Республики Беларусь и принятых в соответствии с ними иных актов законодательства, регулирующих отношения в области бухгалтерского учета и отчетности, налогообложения и статистики;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на Законе Республики Беларусь «О бухгалтерском учете», нормативных правовых актах Президента Республики Беларусь и принятых в соответствии с ними иных актов законодательства, принятых Советом Министров Республики Беларусь, Национальным банком, Министерством финансов и иными республиканскими органами государственного управления.</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Государственное регулирование бухгалтерского учета и отчетности осуществляется</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 Президентом Республики Беларусь, Советом Министров Республики Беларусь, Национальным банком, Министерством финансов и общественными организациями (объединениями) бухгалтеров, ассоциациями (союзами) коммерческих организаций и (или) индивидуальных предпринимателей, оказывающих услуги по ведению бухгалтерского учета и составлению отчетности, созданными в соответствии с законодательством;</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lastRenderedPageBreak/>
        <w:t>б) Президентом Республики Беларусь, Советом Министров Республики Беларусь, Национальным банком, Министерством финансов;</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Президентом Республики Беларусь, Советом Министров Республики Беларусь, Национальным банком, Министерством финансов и общественными организациями (объединениями) бухгалтеров, созданными в соответствии с законодательством;</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Президентом Республики Беларусь, Советом Министров Республики Беларусь, Национальным банком, Министерством финансов и иными республиканскими органами государственного управления, осуществляющими государственное регулирование и управление в определенной сфере экономической деятельности.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Кто не осуществляет государственное регулирование бухгалтерского учета и отчетности?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 xml:space="preserve">а) Президент Республики Беларусь; </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б) Палата представителей Национального собрания Республики Беларусь;</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в) Совет Министров Республики Беларусь;</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г) Национальный банк Республики Беларусь.</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Укажите кто осуществляет общее методологическое руководство бухгалтерским учетом в организациях в Республике Беларусь</w:t>
      </w:r>
    </w:p>
    <w:p w:rsidR="00AF3EFA" w:rsidRPr="000E3B52" w:rsidRDefault="00AF3EFA" w:rsidP="00AF3EFA">
      <w:pPr>
        <w:tabs>
          <w:tab w:val="left" w:pos="284"/>
        </w:tabs>
        <w:ind w:firstLine="567"/>
        <w:jc w:val="both"/>
      </w:pPr>
      <w:r w:rsidRPr="000E3B52">
        <w:t>а) Совет Министров Республики Беларусь;</w:t>
      </w:r>
    </w:p>
    <w:p w:rsidR="00AF3EFA" w:rsidRPr="000E3B52" w:rsidRDefault="00AF3EFA" w:rsidP="00AF3EFA">
      <w:pPr>
        <w:tabs>
          <w:tab w:val="left" w:pos="284"/>
        </w:tabs>
        <w:ind w:firstLine="567"/>
        <w:jc w:val="both"/>
      </w:pPr>
      <w:r w:rsidRPr="000E3B52">
        <w:t xml:space="preserve">б) Министерство финансов Республики Беларусь; </w:t>
      </w:r>
    </w:p>
    <w:p w:rsidR="00AF3EFA" w:rsidRPr="000E3B52" w:rsidRDefault="00AF3EFA" w:rsidP="00AF3EFA">
      <w:pPr>
        <w:tabs>
          <w:tab w:val="left" w:pos="284"/>
        </w:tabs>
        <w:ind w:firstLine="567"/>
        <w:jc w:val="both"/>
      </w:pPr>
      <w:r w:rsidRPr="000E3B52">
        <w:t>в) Национальный банк Республики Беларусь;</w:t>
      </w:r>
    </w:p>
    <w:p w:rsidR="00AF3EFA" w:rsidRPr="000E3B52" w:rsidRDefault="00AF3EFA" w:rsidP="00AF3EFA">
      <w:pPr>
        <w:tabs>
          <w:tab w:val="left" w:pos="284"/>
        </w:tabs>
        <w:ind w:firstLine="567"/>
        <w:jc w:val="both"/>
      </w:pPr>
      <w:r w:rsidRPr="000E3B52">
        <w:t>г) Министерство антимонопольного развития и торговли Республики Беларусь.</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6"/>
        </w:numPr>
        <w:shd w:val="clear" w:color="auto" w:fill="FFFFFF"/>
        <w:tabs>
          <w:tab w:val="left" w:pos="851"/>
          <w:tab w:val="left" w:pos="993"/>
          <w:tab w:val="left" w:pos="1134"/>
        </w:tabs>
        <w:ind w:left="0" w:firstLine="567"/>
        <w:jc w:val="both"/>
      </w:pPr>
      <w:r w:rsidRPr="000E3B52">
        <w:t xml:space="preserve">Законом Республики Беларусь «О бухгалтерском учете и отчетности» определены </w:t>
      </w:r>
    </w:p>
    <w:p w:rsidR="00AF3EFA" w:rsidRPr="000E3B52" w:rsidRDefault="00AF3EFA" w:rsidP="00AF3EFA">
      <w:pPr>
        <w:ind w:firstLine="567"/>
        <w:jc w:val="both"/>
      </w:pPr>
      <w:r w:rsidRPr="000E3B52">
        <w:t>а) общие вопросы организации и ведения бухгалтерского учета, составления и представления всех видов отчетности;</w:t>
      </w:r>
    </w:p>
    <w:p w:rsidR="00AF3EFA" w:rsidRPr="000E3B52" w:rsidRDefault="00AF3EFA" w:rsidP="00AF3EFA">
      <w:pPr>
        <w:ind w:firstLine="567"/>
        <w:jc w:val="both"/>
      </w:pPr>
      <w:r w:rsidRPr="000E3B52">
        <w:t>б) отдельные стороны ведения бухгалтерского учета</w:t>
      </w:r>
    </w:p>
    <w:p w:rsidR="00AF3EFA" w:rsidRPr="000E3B52" w:rsidRDefault="00AF3EFA" w:rsidP="00AF3EFA">
      <w:pPr>
        <w:ind w:firstLine="567"/>
        <w:jc w:val="both"/>
      </w:pPr>
      <w:r w:rsidRPr="000E3B52">
        <w:t>в) правовые основы бухгалтерского учета, методика учета отдельных видов активов, обязательств;</w:t>
      </w:r>
    </w:p>
    <w:p w:rsidR="00AF3EFA" w:rsidRPr="000E3B52" w:rsidRDefault="00AF3EFA" w:rsidP="00AF3EFA">
      <w:pPr>
        <w:ind w:firstLine="567"/>
        <w:jc w:val="both"/>
      </w:pPr>
      <w:r w:rsidRPr="000E3B52">
        <w:t>г) правовые и методологические основы бухгалтерского учета, требования к составлению и представлению бухгалтерской и (или) финансовой отчетности</w:t>
      </w:r>
    </w:p>
    <w:p w:rsidR="00AF3EFA" w:rsidRPr="000E3B52" w:rsidRDefault="00AF3EFA" w:rsidP="00AF3EFA">
      <w:pPr>
        <w:tabs>
          <w:tab w:val="left" w:pos="284"/>
          <w:tab w:val="left" w:pos="993"/>
          <w:tab w:val="left" w:pos="1069"/>
        </w:tabs>
        <w:ind w:firstLine="709"/>
        <w:jc w:val="both"/>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Задание 1.</w:t>
      </w:r>
      <w:r w:rsidRPr="000E3B52">
        <w:t xml:space="preserve"> Дайте характеристику каждому принципу бухгалтерского учета согласно Закону № 57-З «О бухгалтерском учете и отчетности». Обоснуйте их значение для пользователей бухгалтерской информацией.</w:t>
      </w:r>
    </w:p>
    <w:p w:rsidR="00AF3EFA" w:rsidRPr="000E3B52" w:rsidRDefault="00AF3EFA" w:rsidP="00AF3EFA">
      <w:pPr>
        <w:shd w:val="clear" w:color="auto" w:fill="FFFFFF"/>
        <w:tabs>
          <w:tab w:val="left" w:pos="851"/>
          <w:tab w:val="left" w:pos="993"/>
          <w:tab w:val="left" w:pos="1134"/>
        </w:tabs>
        <w:jc w:val="both"/>
      </w:pPr>
    </w:p>
    <w:p w:rsidR="00AF3EFA" w:rsidRPr="000E3B52" w:rsidRDefault="00AF3EFA" w:rsidP="00AF3EFA">
      <w:pPr>
        <w:shd w:val="clear" w:color="auto" w:fill="FFFFFF"/>
        <w:tabs>
          <w:tab w:val="left" w:pos="851"/>
          <w:tab w:val="left" w:pos="993"/>
          <w:tab w:val="left" w:pos="1134"/>
        </w:tabs>
        <w:jc w:val="both"/>
      </w:pPr>
      <w:r w:rsidRPr="000E3B52">
        <w:t xml:space="preserve">Таблица — Характеристика принципов бухгалтерского учета </w:t>
      </w:r>
    </w:p>
    <w:tbl>
      <w:tblPr>
        <w:tblStyle w:val="af4"/>
        <w:tblW w:w="0" w:type="auto"/>
        <w:tblLook w:val="04A0" w:firstRow="1" w:lastRow="0" w:firstColumn="1" w:lastColumn="0" w:noHBand="0" w:noVBand="1"/>
      </w:tblPr>
      <w:tblGrid>
        <w:gridCol w:w="3398"/>
        <w:gridCol w:w="3398"/>
        <w:gridCol w:w="3398"/>
      </w:tblGrid>
      <w:tr w:rsidR="00AF3EFA" w:rsidRPr="000E3B52" w:rsidTr="00DA5BD9">
        <w:tc>
          <w:tcPr>
            <w:tcW w:w="3398" w:type="dxa"/>
          </w:tcPr>
          <w:p w:rsidR="00AF3EFA" w:rsidRPr="000E3B52" w:rsidRDefault="00AF3EFA" w:rsidP="00DA5BD9">
            <w:pPr>
              <w:pStyle w:val="a5"/>
              <w:tabs>
                <w:tab w:val="left" w:pos="851"/>
                <w:tab w:val="left" w:pos="993"/>
                <w:tab w:val="left" w:pos="1134"/>
              </w:tabs>
              <w:ind w:left="0"/>
              <w:jc w:val="center"/>
            </w:pPr>
            <w:r w:rsidRPr="000E3B52">
              <w:t>Принцип</w:t>
            </w:r>
          </w:p>
        </w:tc>
        <w:tc>
          <w:tcPr>
            <w:tcW w:w="3398" w:type="dxa"/>
          </w:tcPr>
          <w:p w:rsidR="00AF3EFA" w:rsidRPr="000E3B52" w:rsidRDefault="00AF3EFA" w:rsidP="00DA5BD9">
            <w:pPr>
              <w:pStyle w:val="a5"/>
              <w:tabs>
                <w:tab w:val="left" w:pos="851"/>
                <w:tab w:val="left" w:pos="993"/>
                <w:tab w:val="left" w:pos="1134"/>
              </w:tabs>
              <w:ind w:left="0"/>
              <w:jc w:val="center"/>
            </w:pPr>
            <w:r w:rsidRPr="000E3B52">
              <w:t>Характеристика принципа</w:t>
            </w:r>
          </w:p>
        </w:tc>
        <w:tc>
          <w:tcPr>
            <w:tcW w:w="3398" w:type="dxa"/>
          </w:tcPr>
          <w:p w:rsidR="00AF3EFA" w:rsidRPr="000E3B52" w:rsidRDefault="00AF3EFA" w:rsidP="00DA5BD9">
            <w:pPr>
              <w:pStyle w:val="a5"/>
              <w:tabs>
                <w:tab w:val="left" w:pos="851"/>
                <w:tab w:val="left" w:pos="993"/>
                <w:tab w:val="left" w:pos="1134"/>
              </w:tabs>
              <w:ind w:left="0"/>
              <w:jc w:val="center"/>
            </w:pPr>
            <w:r w:rsidRPr="000E3B52">
              <w:t>Значение для пользователей бухгалтерской информацией</w:t>
            </w:r>
          </w:p>
        </w:tc>
      </w:tr>
      <w:tr w:rsidR="00AF3EFA" w:rsidRPr="000E3B52" w:rsidTr="00DA5BD9">
        <w:tc>
          <w:tcPr>
            <w:tcW w:w="3398" w:type="dxa"/>
          </w:tcPr>
          <w:p w:rsidR="00AF3EFA" w:rsidRPr="000E3B52" w:rsidRDefault="00AF3EFA" w:rsidP="00DA5BD9">
            <w:pPr>
              <w:pStyle w:val="a5"/>
              <w:tabs>
                <w:tab w:val="left" w:pos="851"/>
                <w:tab w:val="left" w:pos="993"/>
                <w:tab w:val="left" w:pos="1134"/>
              </w:tabs>
              <w:ind w:left="0"/>
              <w:jc w:val="both"/>
            </w:pPr>
          </w:p>
        </w:tc>
        <w:tc>
          <w:tcPr>
            <w:tcW w:w="3398" w:type="dxa"/>
          </w:tcPr>
          <w:p w:rsidR="00AF3EFA" w:rsidRPr="000E3B52" w:rsidRDefault="00AF3EFA" w:rsidP="00DA5BD9">
            <w:pPr>
              <w:pStyle w:val="a5"/>
              <w:tabs>
                <w:tab w:val="left" w:pos="851"/>
                <w:tab w:val="left" w:pos="993"/>
                <w:tab w:val="left" w:pos="1134"/>
              </w:tabs>
              <w:ind w:left="0"/>
              <w:jc w:val="both"/>
            </w:pPr>
          </w:p>
        </w:tc>
        <w:tc>
          <w:tcPr>
            <w:tcW w:w="3398" w:type="dxa"/>
          </w:tcPr>
          <w:p w:rsidR="00AF3EFA" w:rsidRPr="000E3B52" w:rsidRDefault="00AF3EFA" w:rsidP="00DA5BD9">
            <w:pPr>
              <w:pStyle w:val="a5"/>
              <w:tabs>
                <w:tab w:val="left" w:pos="851"/>
                <w:tab w:val="left" w:pos="993"/>
                <w:tab w:val="left" w:pos="1134"/>
              </w:tabs>
              <w:ind w:left="0"/>
              <w:jc w:val="both"/>
            </w:pPr>
          </w:p>
        </w:tc>
      </w:tr>
    </w:tbl>
    <w:p w:rsidR="00AF3EFA" w:rsidRPr="000E3B52" w:rsidRDefault="00AF3EFA" w:rsidP="00AF3EFA">
      <w:pPr>
        <w:ind w:firstLine="567"/>
        <w:rPr>
          <w:b/>
        </w:rPr>
      </w:pPr>
    </w:p>
    <w:p w:rsidR="00AF3EFA" w:rsidRPr="000E3B52" w:rsidRDefault="00AF3EFA" w:rsidP="00AF3EFA">
      <w:pPr>
        <w:tabs>
          <w:tab w:val="left" w:pos="993"/>
        </w:tabs>
        <w:ind w:firstLine="567"/>
        <w:jc w:val="both"/>
      </w:pPr>
      <w:r w:rsidRPr="000E3B52">
        <w:rPr>
          <w:b/>
          <w:bCs/>
        </w:rPr>
        <w:t xml:space="preserve">Задание 2. </w:t>
      </w:r>
      <w:r w:rsidRPr="000E3B52">
        <w:t xml:space="preserve">Приведите примеры </w:t>
      </w:r>
      <w:r w:rsidRPr="000E3B52">
        <w:rPr>
          <w:iCs/>
        </w:rPr>
        <w:t>нормативных правовых (локальных) актов различной юридической силы</w:t>
      </w:r>
      <w:r w:rsidRPr="000E3B52">
        <w:t>, регулирующих порядок организации и ведения бухгалтерского учета субъектов хозяйствования, какими органами принимаются, их сущность (что определяют, устанавливают, регулируют, какой характер носят) каждого из уровней (таблица).</w:t>
      </w:r>
    </w:p>
    <w:p w:rsidR="00AF3EFA" w:rsidRPr="000E3B52" w:rsidRDefault="00AF3EFA" w:rsidP="00AF3EFA">
      <w:pPr>
        <w:tabs>
          <w:tab w:val="left" w:pos="993"/>
        </w:tabs>
        <w:ind w:firstLine="567"/>
        <w:jc w:val="both"/>
      </w:pPr>
    </w:p>
    <w:p w:rsidR="00AF3EFA" w:rsidRPr="000E3B52" w:rsidRDefault="00AF3EFA" w:rsidP="00AF3EFA">
      <w:pPr>
        <w:tabs>
          <w:tab w:val="left" w:pos="993"/>
        </w:tabs>
        <w:jc w:val="both"/>
      </w:pPr>
      <w:r w:rsidRPr="000E3B52">
        <w:t>Таблица — Система 4-х-уровневого правового регулирования бухгалтерского учета в Республике Беларусь</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10"/>
        <w:gridCol w:w="2977"/>
        <w:gridCol w:w="2409"/>
      </w:tblGrid>
      <w:tr w:rsidR="00AF3EFA" w:rsidRPr="000E3B52" w:rsidTr="00DA5BD9">
        <w:tc>
          <w:tcPr>
            <w:tcW w:w="2405" w:type="dxa"/>
          </w:tcPr>
          <w:p w:rsidR="00AF3EFA" w:rsidRPr="000E3B52" w:rsidRDefault="00AF3EFA" w:rsidP="00DA5BD9">
            <w:pPr>
              <w:tabs>
                <w:tab w:val="left" w:pos="993"/>
              </w:tabs>
              <w:ind w:firstLine="31"/>
              <w:jc w:val="center"/>
              <w:rPr>
                <w:sz w:val="22"/>
                <w:szCs w:val="22"/>
              </w:rPr>
            </w:pPr>
            <w:r w:rsidRPr="000E3B52">
              <w:rPr>
                <w:sz w:val="22"/>
                <w:szCs w:val="22"/>
              </w:rPr>
              <w:t>Уровень</w:t>
            </w:r>
          </w:p>
        </w:tc>
        <w:tc>
          <w:tcPr>
            <w:tcW w:w="2410" w:type="dxa"/>
          </w:tcPr>
          <w:p w:rsidR="00AF3EFA" w:rsidRPr="000E3B52" w:rsidRDefault="00AF3EFA" w:rsidP="00DA5BD9">
            <w:pPr>
              <w:tabs>
                <w:tab w:val="left" w:pos="993"/>
              </w:tabs>
              <w:ind w:firstLine="31"/>
              <w:jc w:val="center"/>
              <w:rPr>
                <w:sz w:val="22"/>
                <w:szCs w:val="22"/>
              </w:rPr>
            </w:pPr>
            <w:r w:rsidRPr="000E3B52">
              <w:rPr>
                <w:sz w:val="22"/>
                <w:szCs w:val="22"/>
              </w:rPr>
              <w:t>Сущность</w:t>
            </w:r>
          </w:p>
        </w:tc>
        <w:tc>
          <w:tcPr>
            <w:tcW w:w="2977" w:type="dxa"/>
          </w:tcPr>
          <w:p w:rsidR="00AF3EFA" w:rsidRPr="000E3B52" w:rsidRDefault="00AF3EFA" w:rsidP="00DA5BD9">
            <w:pPr>
              <w:tabs>
                <w:tab w:val="left" w:pos="993"/>
              </w:tabs>
              <w:ind w:firstLine="31"/>
              <w:jc w:val="center"/>
              <w:rPr>
                <w:sz w:val="22"/>
                <w:szCs w:val="22"/>
              </w:rPr>
            </w:pPr>
            <w:r w:rsidRPr="000E3B52">
              <w:rPr>
                <w:sz w:val="22"/>
                <w:szCs w:val="22"/>
              </w:rPr>
              <w:t>Нормативный правовой (локальный) акт</w:t>
            </w:r>
          </w:p>
        </w:tc>
        <w:tc>
          <w:tcPr>
            <w:tcW w:w="2409" w:type="dxa"/>
          </w:tcPr>
          <w:p w:rsidR="00AF3EFA" w:rsidRPr="000E3B52" w:rsidRDefault="00AF3EFA" w:rsidP="00DA5BD9">
            <w:pPr>
              <w:tabs>
                <w:tab w:val="left" w:pos="993"/>
              </w:tabs>
              <w:ind w:firstLine="31"/>
              <w:jc w:val="center"/>
              <w:rPr>
                <w:sz w:val="22"/>
                <w:szCs w:val="22"/>
              </w:rPr>
            </w:pPr>
            <w:r w:rsidRPr="000E3B52">
              <w:rPr>
                <w:sz w:val="22"/>
                <w:szCs w:val="22"/>
              </w:rPr>
              <w:t xml:space="preserve">Органы, утверждающие (разрабатывающие) нормативные </w:t>
            </w:r>
            <w:r w:rsidRPr="000E3B52">
              <w:rPr>
                <w:sz w:val="22"/>
                <w:szCs w:val="22"/>
              </w:rPr>
              <w:lastRenderedPageBreak/>
              <w:t>правовые (локальные) акты</w:t>
            </w: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lastRenderedPageBreak/>
              <w:t>Первый уровень — нормативные акты законодательной и исполнительной власти Республики Беларусь</w:t>
            </w:r>
          </w:p>
        </w:tc>
        <w:tc>
          <w:tcPr>
            <w:tcW w:w="2410" w:type="dxa"/>
          </w:tcPr>
          <w:p w:rsidR="00AF3EFA" w:rsidRPr="000E3B52" w:rsidRDefault="00AF3EFA" w:rsidP="00DA5BD9">
            <w:pPr>
              <w:tabs>
                <w:tab w:val="left" w:pos="993"/>
              </w:tabs>
              <w:ind w:firstLine="31"/>
              <w:jc w:val="both"/>
              <w:rPr>
                <w:sz w:val="22"/>
                <w:szCs w:val="22"/>
              </w:rPr>
            </w:pPr>
          </w:p>
        </w:tc>
        <w:tc>
          <w:tcPr>
            <w:tcW w:w="2977" w:type="dxa"/>
          </w:tcPr>
          <w:p w:rsidR="00AF3EFA" w:rsidRPr="000E3B52" w:rsidRDefault="00AF3EFA" w:rsidP="00DA5BD9">
            <w:pPr>
              <w:tabs>
                <w:tab w:val="left" w:pos="993"/>
              </w:tabs>
              <w:ind w:firstLine="31"/>
              <w:jc w:val="both"/>
              <w:rPr>
                <w:sz w:val="22"/>
                <w:szCs w:val="22"/>
              </w:rPr>
            </w:pPr>
          </w:p>
        </w:tc>
        <w:tc>
          <w:tcPr>
            <w:tcW w:w="2409"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Второй уровень —положения (стандарты) по бухгалтерскому учету</w:t>
            </w:r>
          </w:p>
        </w:tc>
        <w:tc>
          <w:tcPr>
            <w:tcW w:w="2410" w:type="dxa"/>
          </w:tcPr>
          <w:p w:rsidR="00AF3EFA" w:rsidRPr="000E3B52" w:rsidRDefault="00AF3EFA" w:rsidP="00DA5BD9">
            <w:pPr>
              <w:tabs>
                <w:tab w:val="left" w:pos="993"/>
              </w:tabs>
              <w:ind w:firstLine="31"/>
              <w:jc w:val="both"/>
              <w:rPr>
                <w:sz w:val="22"/>
                <w:szCs w:val="22"/>
              </w:rPr>
            </w:pPr>
          </w:p>
        </w:tc>
        <w:tc>
          <w:tcPr>
            <w:tcW w:w="2977" w:type="dxa"/>
          </w:tcPr>
          <w:p w:rsidR="00AF3EFA" w:rsidRPr="000E3B52" w:rsidRDefault="00AF3EFA" w:rsidP="00DA5BD9">
            <w:pPr>
              <w:tabs>
                <w:tab w:val="left" w:pos="993"/>
              </w:tabs>
              <w:ind w:firstLine="31"/>
              <w:jc w:val="both"/>
              <w:rPr>
                <w:sz w:val="22"/>
                <w:szCs w:val="22"/>
              </w:rPr>
            </w:pPr>
          </w:p>
        </w:tc>
        <w:tc>
          <w:tcPr>
            <w:tcW w:w="2409"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Третий уровень — методические указания и рекомендации</w:t>
            </w:r>
          </w:p>
        </w:tc>
        <w:tc>
          <w:tcPr>
            <w:tcW w:w="2410" w:type="dxa"/>
          </w:tcPr>
          <w:p w:rsidR="00AF3EFA" w:rsidRPr="000E3B52" w:rsidRDefault="00AF3EFA" w:rsidP="00DA5BD9">
            <w:pPr>
              <w:tabs>
                <w:tab w:val="left" w:pos="993"/>
              </w:tabs>
              <w:ind w:firstLine="31"/>
              <w:jc w:val="both"/>
              <w:rPr>
                <w:sz w:val="22"/>
                <w:szCs w:val="22"/>
              </w:rPr>
            </w:pPr>
          </w:p>
        </w:tc>
        <w:tc>
          <w:tcPr>
            <w:tcW w:w="2977" w:type="dxa"/>
          </w:tcPr>
          <w:p w:rsidR="00AF3EFA" w:rsidRPr="000E3B52" w:rsidRDefault="00AF3EFA" w:rsidP="00DA5BD9">
            <w:pPr>
              <w:tabs>
                <w:tab w:val="left" w:pos="993"/>
              </w:tabs>
              <w:ind w:firstLine="31"/>
              <w:jc w:val="both"/>
              <w:rPr>
                <w:sz w:val="22"/>
                <w:szCs w:val="22"/>
              </w:rPr>
            </w:pPr>
          </w:p>
        </w:tc>
        <w:tc>
          <w:tcPr>
            <w:tcW w:w="2409"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Четвертый уровень — локальные акты</w:t>
            </w:r>
          </w:p>
        </w:tc>
        <w:tc>
          <w:tcPr>
            <w:tcW w:w="2410" w:type="dxa"/>
          </w:tcPr>
          <w:p w:rsidR="00AF3EFA" w:rsidRPr="000E3B52" w:rsidRDefault="00AF3EFA" w:rsidP="00DA5BD9">
            <w:pPr>
              <w:tabs>
                <w:tab w:val="left" w:pos="993"/>
              </w:tabs>
              <w:ind w:firstLine="31"/>
              <w:jc w:val="both"/>
              <w:rPr>
                <w:sz w:val="22"/>
                <w:szCs w:val="22"/>
              </w:rPr>
            </w:pPr>
          </w:p>
        </w:tc>
        <w:tc>
          <w:tcPr>
            <w:tcW w:w="2977" w:type="dxa"/>
          </w:tcPr>
          <w:p w:rsidR="00AF3EFA" w:rsidRPr="000E3B52" w:rsidRDefault="00AF3EFA" w:rsidP="00DA5BD9">
            <w:pPr>
              <w:tabs>
                <w:tab w:val="left" w:pos="993"/>
              </w:tabs>
              <w:ind w:firstLine="31"/>
              <w:jc w:val="both"/>
              <w:rPr>
                <w:sz w:val="22"/>
                <w:szCs w:val="22"/>
              </w:rPr>
            </w:pPr>
          </w:p>
        </w:tc>
        <w:tc>
          <w:tcPr>
            <w:tcW w:w="2409" w:type="dxa"/>
          </w:tcPr>
          <w:p w:rsidR="00AF3EFA" w:rsidRPr="000E3B52" w:rsidRDefault="00AF3EFA" w:rsidP="00DA5BD9">
            <w:pPr>
              <w:tabs>
                <w:tab w:val="left" w:pos="993"/>
              </w:tabs>
              <w:ind w:firstLine="31"/>
              <w:jc w:val="both"/>
              <w:rPr>
                <w:sz w:val="22"/>
                <w:szCs w:val="22"/>
              </w:rPr>
            </w:pPr>
          </w:p>
        </w:tc>
      </w:tr>
    </w:tbl>
    <w:p w:rsidR="00AF3EFA" w:rsidRPr="000E3B52" w:rsidRDefault="00AF3EFA" w:rsidP="00AF3EFA">
      <w:pPr>
        <w:ind w:firstLine="567"/>
        <w:rPr>
          <w:b/>
        </w:rPr>
      </w:pPr>
    </w:p>
    <w:p w:rsidR="00AF3EFA" w:rsidRPr="000E3B52" w:rsidRDefault="00AF3EFA" w:rsidP="00AF3EFA">
      <w:pPr>
        <w:ind w:firstLine="567"/>
        <w:rPr>
          <w:b/>
        </w:rPr>
      </w:pPr>
      <w:r w:rsidRPr="000E3B52">
        <w:rPr>
          <w:b/>
        </w:rPr>
        <w:t>4.</w:t>
      </w:r>
      <w:r w:rsidRPr="000E3B52">
        <w:t> </w:t>
      </w:r>
      <w:r w:rsidRPr="000E3B52">
        <w:rPr>
          <w:b/>
        </w:rPr>
        <w:t>Раздаточный материал.</w:t>
      </w:r>
    </w:p>
    <w:p w:rsidR="00AF3EFA" w:rsidRPr="000E3B52" w:rsidRDefault="00AF3EFA" w:rsidP="00AF3EFA">
      <w:pPr>
        <w:tabs>
          <w:tab w:val="left" w:pos="284"/>
          <w:tab w:val="left" w:pos="993"/>
          <w:tab w:val="left" w:pos="1069"/>
        </w:tabs>
        <w:ind w:firstLine="567"/>
        <w:jc w:val="both"/>
      </w:pPr>
    </w:p>
    <w:p w:rsidR="00AF3EFA" w:rsidRPr="000E3B52" w:rsidRDefault="00AF3EFA" w:rsidP="00AF3EFA">
      <w:pPr>
        <w:jc w:val="center"/>
        <w:rPr>
          <w:b/>
        </w:rPr>
      </w:pPr>
      <w:r w:rsidRPr="000E3B52">
        <w:rPr>
          <w:b/>
        </w:rPr>
        <w:t>Тема 1.5. Бухгалтерский баланс.</w:t>
      </w:r>
    </w:p>
    <w:p w:rsidR="00AF3EFA" w:rsidRPr="000E3B52" w:rsidRDefault="00AF3EFA" w:rsidP="00AF3EFA">
      <w:pPr>
        <w:jc w:val="center"/>
        <w:rPr>
          <w:b/>
        </w:rPr>
      </w:pPr>
      <w:r w:rsidRPr="000E3B52">
        <w:rPr>
          <w:b/>
        </w:rPr>
        <w:t>(2 часа)</w:t>
      </w:r>
    </w:p>
    <w:p w:rsidR="00AF3EFA" w:rsidRPr="000E3B52" w:rsidRDefault="00AF3EFA" w:rsidP="00AF3EFA">
      <w:pPr>
        <w:jc w:val="center"/>
        <w:rPr>
          <w:b/>
        </w:rPr>
      </w:pPr>
    </w:p>
    <w:p w:rsidR="00AF3EFA" w:rsidRPr="000E3B52" w:rsidRDefault="00AF3EFA" w:rsidP="00AF3EFA">
      <w:pPr>
        <w:ind w:firstLine="567"/>
        <w:rPr>
          <w:b/>
        </w:rPr>
      </w:pPr>
      <w:r w:rsidRPr="000E3B52">
        <w:rPr>
          <w:b/>
        </w:rPr>
        <w:t>1. Вопросы для обсуждения.</w:t>
      </w:r>
    </w:p>
    <w:p w:rsidR="00AF3EFA" w:rsidRPr="000E3B52" w:rsidRDefault="00AF3EFA" w:rsidP="00A1772C">
      <w:pPr>
        <w:pStyle w:val="a5"/>
        <w:numPr>
          <w:ilvl w:val="0"/>
          <w:numId w:val="8"/>
        </w:numPr>
        <w:shd w:val="clear" w:color="auto" w:fill="FFFFFF"/>
        <w:tabs>
          <w:tab w:val="left" w:pos="851"/>
        </w:tabs>
        <w:ind w:left="0" w:firstLine="567"/>
        <w:jc w:val="both"/>
      </w:pPr>
      <w:r w:rsidRPr="000E3B52">
        <w:t xml:space="preserve">Понятие бухгалтерского баланса, его сущность и назначение. </w:t>
      </w:r>
    </w:p>
    <w:p w:rsidR="00AF3EFA" w:rsidRPr="000E3B52" w:rsidRDefault="00AF3EFA" w:rsidP="00A1772C">
      <w:pPr>
        <w:pStyle w:val="a5"/>
        <w:numPr>
          <w:ilvl w:val="0"/>
          <w:numId w:val="8"/>
        </w:numPr>
        <w:shd w:val="clear" w:color="auto" w:fill="FFFFFF"/>
        <w:tabs>
          <w:tab w:val="left" w:pos="851"/>
        </w:tabs>
        <w:ind w:left="0" w:firstLine="567"/>
        <w:jc w:val="both"/>
      </w:pPr>
      <w:r w:rsidRPr="000E3B52">
        <w:t xml:space="preserve">Классификации бухгалтерских балансов. </w:t>
      </w:r>
    </w:p>
    <w:p w:rsidR="00AF3EFA" w:rsidRPr="000E3B52" w:rsidRDefault="00AF3EFA" w:rsidP="00A1772C">
      <w:pPr>
        <w:pStyle w:val="a5"/>
        <w:numPr>
          <w:ilvl w:val="0"/>
          <w:numId w:val="8"/>
        </w:numPr>
        <w:shd w:val="clear" w:color="auto" w:fill="FFFFFF"/>
        <w:tabs>
          <w:tab w:val="left" w:pos="851"/>
        </w:tabs>
        <w:ind w:left="0" w:firstLine="567"/>
        <w:jc w:val="both"/>
      </w:pPr>
      <w:r w:rsidRPr="000E3B52">
        <w:t xml:space="preserve">Строение и структура бухгалтерского баланса. </w:t>
      </w:r>
    </w:p>
    <w:p w:rsidR="00AF3EFA" w:rsidRPr="000E3B52" w:rsidRDefault="00AF3EFA" w:rsidP="00A1772C">
      <w:pPr>
        <w:pStyle w:val="a5"/>
        <w:numPr>
          <w:ilvl w:val="0"/>
          <w:numId w:val="8"/>
        </w:numPr>
        <w:shd w:val="clear" w:color="auto" w:fill="FFFFFF"/>
        <w:tabs>
          <w:tab w:val="left" w:pos="851"/>
        </w:tabs>
        <w:ind w:left="0" w:firstLine="567"/>
        <w:jc w:val="both"/>
      </w:pPr>
      <w:r w:rsidRPr="000E3B52">
        <w:t>Изменения в бухгалтерском балансе под влиянием хозяйственных операций.</w:t>
      </w:r>
    </w:p>
    <w:p w:rsidR="00AF3EFA" w:rsidRPr="000E3B52" w:rsidRDefault="00AF3EFA" w:rsidP="00AF3EFA">
      <w:pPr>
        <w:ind w:firstLine="567"/>
        <w:rPr>
          <w:b/>
        </w:rPr>
      </w:pPr>
    </w:p>
    <w:p w:rsidR="00AF3EFA" w:rsidRPr="000E3B52" w:rsidRDefault="00AF3EFA" w:rsidP="00AF3EFA">
      <w:pPr>
        <w:ind w:firstLine="567"/>
        <w:rPr>
          <w:b/>
        </w:rPr>
      </w:pPr>
      <w:r w:rsidRPr="000E3B52">
        <w:rPr>
          <w:b/>
        </w:rPr>
        <w:t xml:space="preserve">2. Тестовые задания </w:t>
      </w:r>
      <w:r w:rsidRPr="000E3B52">
        <w:rPr>
          <w:i/>
        </w:rPr>
        <w:t>(в приведенных тестовых заданиях укажите один правильный ответ).</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Бухгалтерский баланс представляет собой таблицу, состоящую из следующих частей:</w:t>
      </w:r>
    </w:p>
    <w:p w:rsidR="00AF3EFA" w:rsidRPr="000E3B52" w:rsidRDefault="00AF3EFA" w:rsidP="00A1772C">
      <w:pPr>
        <w:pStyle w:val="a5"/>
        <w:numPr>
          <w:ilvl w:val="0"/>
          <w:numId w:val="18"/>
        </w:numPr>
        <w:tabs>
          <w:tab w:val="left" w:pos="993"/>
          <w:tab w:val="left" w:pos="1134"/>
        </w:tabs>
        <w:ind w:left="0" w:firstLine="567"/>
        <w:jc w:val="both"/>
        <w:rPr>
          <w:snapToGrid w:val="0"/>
          <w:color w:val="000000"/>
        </w:rPr>
      </w:pPr>
      <w:r w:rsidRPr="000E3B52">
        <w:rPr>
          <w:snapToGrid w:val="0"/>
          <w:color w:val="000000"/>
        </w:rPr>
        <w:t>актив, собственный капитал и обязательства;</w:t>
      </w:r>
    </w:p>
    <w:p w:rsidR="00AF3EFA" w:rsidRPr="000E3B52" w:rsidRDefault="00AF3EFA" w:rsidP="00A1772C">
      <w:pPr>
        <w:pStyle w:val="a5"/>
        <w:numPr>
          <w:ilvl w:val="0"/>
          <w:numId w:val="18"/>
        </w:numPr>
        <w:tabs>
          <w:tab w:val="left" w:pos="993"/>
          <w:tab w:val="left" w:pos="1134"/>
        </w:tabs>
        <w:ind w:left="0" w:firstLine="567"/>
        <w:jc w:val="both"/>
        <w:rPr>
          <w:snapToGrid w:val="0"/>
          <w:color w:val="000000"/>
        </w:rPr>
      </w:pPr>
      <w:r w:rsidRPr="000E3B52">
        <w:rPr>
          <w:snapToGrid w:val="0"/>
          <w:color w:val="000000"/>
        </w:rPr>
        <w:t>дебет, кредит;</w:t>
      </w:r>
    </w:p>
    <w:p w:rsidR="00AF3EFA" w:rsidRPr="000E3B52" w:rsidRDefault="00AF3EFA" w:rsidP="00A1772C">
      <w:pPr>
        <w:pStyle w:val="a5"/>
        <w:numPr>
          <w:ilvl w:val="0"/>
          <w:numId w:val="18"/>
        </w:numPr>
        <w:tabs>
          <w:tab w:val="left" w:pos="993"/>
          <w:tab w:val="left" w:pos="1134"/>
        </w:tabs>
        <w:ind w:left="0" w:firstLine="567"/>
        <w:jc w:val="both"/>
        <w:rPr>
          <w:snapToGrid w:val="0"/>
          <w:color w:val="000000"/>
        </w:rPr>
      </w:pPr>
      <w:r w:rsidRPr="000E3B52">
        <w:rPr>
          <w:snapToGrid w:val="0"/>
          <w:color w:val="000000"/>
        </w:rPr>
        <w:t>актив, обязательства;</w:t>
      </w:r>
    </w:p>
    <w:p w:rsidR="00AF3EFA" w:rsidRPr="000E3B52" w:rsidRDefault="00AF3EFA" w:rsidP="00A1772C">
      <w:pPr>
        <w:pStyle w:val="a5"/>
        <w:numPr>
          <w:ilvl w:val="0"/>
          <w:numId w:val="18"/>
        </w:numPr>
        <w:tabs>
          <w:tab w:val="left" w:pos="993"/>
          <w:tab w:val="left" w:pos="1134"/>
        </w:tabs>
        <w:ind w:left="0" w:firstLine="567"/>
        <w:jc w:val="both"/>
        <w:rPr>
          <w:snapToGrid w:val="0"/>
          <w:color w:val="000000"/>
        </w:rPr>
      </w:pPr>
      <w:r w:rsidRPr="000E3B52">
        <w:rPr>
          <w:snapToGrid w:val="0"/>
          <w:color w:val="000000"/>
        </w:rPr>
        <w:t>пассив, кредит.</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Актив баланса состоит из следующих разделов:</w:t>
      </w:r>
    </w:p>
    <w:p w:rsidR="00AF3EFA" w:rsidRPr="000E3B52" w:rsidRDefault="00AF3EFA" w:rsidP="00A1772C">
      <w:pPr>
        <w:pStyle w:val="a5"/>
        <w:numPr>
          <w:ilvl w:val="0"/>
          <w:numId w:val="22"/>
        </w:numPr>
        <w:tabs>
          <w:tab w:val="left" w:pos="993"/>
          <w:tab w:val="left" w:pos="1134"/>
        </w:tabs>
        <w:ind w:left="0" w:firstLine="567"/>
        <w:jc w:val="both"/>
        <w:rPr>
          <w:snapToGrid w:val="0"/>
          <w:color w:val="000000"/>
        </w:rPr>
      </w:pPr>
      <w:r w:rsidRPr="000E3B52">
        <w:rPr>
          <w:snapToGrid w:val="0"/>
          <w:color w:val="000000"/>
        </w:rPr>
        <w:t>доходы, расходы;</w:t>
      </w:r>
    </w:p>
    <w:p w:rsidR="00AF3EFA" w:rsidRPr="000E3B52" w:rsidRDefault="00AF3EFA" w:rsidP="00A1772C">
      <w:pPr>
        <w:pStyle w:val="a5"/>
        <w:numPr>
          <w:ilvl w:val="0"/>
          <w:numId w:val="22"/>
        </w:numPr>
        <w:tabs>
          <w:tab w:val="left" w:pos="993"/>
          <w:tab w:val="left" w:pos="1134"/>
        </w:tabs>
        <w:ind w:left="0" w:firstLine="567"/>
        <w:jc w:val="both"/>
        <w:rPr>
          <w:snapToGrid w:val="0"/>
          <w:color w:val="000000"/>
        </w:rPr>
      </w:pPr>
      <w:r w:rsidRPr="000E3B52">
        <w:rPr>
          <w:snapToGrid w:val="0"/>
          <w:color w:val="000000"/>
        </w:rPr>
        <w:t>долгосрочные активы, краткосрочные активы;</w:t>
      </w:r>
    </w:p>
    <w:p w:rsidR="00AF3EFA" w:rsidRPr="000E3B52" w:rsidRDefault="00AF3EFA" w:rsidP="00A1772C">
      <w:pPr>
        <w:pStyle w:val="a5"/>
        <w:numPr>
          <w:ilvl w:val="0"/>
          <w:numId w:val="22"/>
        </w:numPr>
        <w:tabs>
          <w:tab w:val="left" w:pos="993"/>
          <w:tab w:val="left" w:pos="1134"/>
        </w:tabs>
        <w:ind w:left="0" w:firstLine="567"/>
        <w:jc w:val="both"/>
        <w:rPr>
          <w:snapToGrid w:val="0"/>
          <w:color w:val="000000"/>
        </w:rPr>
      </w:pPr>
      <w:r w:rsidRPr="000E3B52">
        <w:rPr>
          <w:snapToGrid w:val="0"/>
          <w:color w:val="000000"/>
        </w:rPr>
        <w:t>собственный капитал, долгосрочные активы;</w:t>
      </w:r>
    </w:p>
    <w:p w:rsidR="00AF3EFA" w:rsidRPr="000E3B52" w:rsidRDefault="00AF3EFA" w:rsidP="00A1772C">
      <w:pPr>
        <w:pStyle w:val="a5"/>
        <w:numPr>
          <w:ilvl w:val="0"/>
          <w:numId w:val="22"/>
        </w:numPr>
        <w:tabs>
          <w:tab w:val="left" w:pos="993"/>
          <w:tab w:val="left" w:pos="1134"/>
        </w:tabs>
        <w:ind w:left="0" w:firstLine="567"/>
        <w:jc w:val="both"/>
        <w:rPr>
          <w:snapToGrid w:val="0"/>
          <w:color w:val="000000"/>
        </w:rPr>
      </w:pPr>
      <w:r w:rsidRPr="000E3B52">
        <w:rPr>
          <w:snapToGrid w:val="0"/>
          <w:color w:val="000000"/>
        </w:rPr>
        <w:t>долгосрочные активы, кредиторская задолженность.</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Укрупненные классификационные группы средств или источников, выделяемые в балансе по определенным признакам — это:</w:t>
      </w:r>
    </w:p>
    <w:p w:rsidR="00AF3EFA" w:rsidRPr="000E3B52" w:rsidRDefault="00AF3EFA" w:rsidP="00A1772C">
      <w:pPr>
        <w:pStyle w:val="a5"/>
        <w:numPr>
          <w:ilvl w:val="0"/>
          <w:numId w:val="23"/>
        </w:numPr>
        <w:tabs>
          <w:tab w:val="left" w:pos="993"/>
          <w:tab w:val="left" w:pos="1134"/>
        </w:tabs>
        <w:ind w:left="0" w:firstLine="567"/>
        <w:jc w:val="both"/>
        <w:rPr>
          <w:snapToGrid w:val="0"/>
          <w:color w:val="000000"/>
        </w:rPr>
      </w:pPr>
      <w:r w:rsidRPr="000E3B52">
        <w:rPr>
          <w:snapToGrid w:val="0"/>
          <w:color w:val="000000"/>
        </w:rPr>
        <w:t>статья баланса;</w:t>
      </w:r>
    </w:p>
    <w:p w:rsidR="00AF3EFA" w:rsidRPr="000E3B52" w:rsidRDefault="00AF3EFA" w:rsidP="00A1772C">
      <w:pPr>
        <w:pStyle w:val="a5"/>
        <w:numPr>
          <w:ilvl w:val="0"/>
          <w:numId w:val="23"/>
        </w:numPr>
        <w:tabs>
          <w:tab w:val="left" w:pos="993"/>
          <w:tab w:val="left" w:pos="1134"/>
        </w:tabs>
        <w:ind w:left="0" w:firstLine="567"/>
        <w:jc w:val="both"/>
        <w:rPr>
          <w:snapToGrid w:val="0"/>
          <w:color w:val="000000"/>
        </w:rPr>
      </w:pPr>
      <w:r w:rsidRPr="000E3B52">
        <w:rPr>
          <w:snapToGrid w:val="0"/>
          <w:color w:val="000000"/>
        </w:rPr>
        <w:t>итог баланса;</w:t>
      </w:r>
    </w:p>
    <w:p w:rsidR="00AF3EFA" w:rsidRPr="000E3B52" w:rsidRDefault="00AF3EFA" w:rsidP="00A1772C">
      <w:pPr>
        <w:pStyle w:val="a5"/>
        <w:numPr>
          <w:ilvl w:val="0"/>
          <w:numId w:val="23"/>
        </w:numPr>
        <w:tabs>
          <w:tab w:val="left" w:pos="993"/>
          <w:tab w:val="left" w:pos="1134"/>
        </w:tabs>
        <w:ind w:left="0" w:firstLine="567"/>
        <w:jc w:val="both"/>
        <w:rPr>
          <w:snapToGrid w:val="0"/>
          <w:color w:val="000000"/>
        </w:rPr>
      </w:pPr>
      <w:r w:rsidRPr="000E3B52">
        <w:rPr>
          <w:snapToGrid w:val="0"/>
          <w:color w:val="000000"/>
        </w:rPr>
        <w:t>раздел баланса;</w:t>
      </w:r>
    </w:p>
    <w:p w:rsidR="00AF3EFA" w:rsidRPr="000E3B52" w:rsidRDefault="00AF3EFA" w:rsidP="00A1772C">
      <w:pPr>
        <w:pStyle w:val="a5"/>
        <w:numPr>
          <w:ilvl w:val="0"/>
          <w:numId w:val="23"/>
        </w:numPr>
        <w:tabs>
          <w:tab w:val="left" w:pos="993"/>
          <w:tab w:val="left" w:pos="1134"/>
        </w:tabs>
        <w:ind w:left="0" w:firstLine="567"/>
        <w:jc w:val="both"/>
        <w:rPr>
          <w:snapToGrid w:val="0"/>
          <w:color w:val="000000"/>
        </w:rPr>
      </w:pPr>
      <w:r w:rsidRPr="000E3B52">
        <w:rPr>
          <w:snapToGrid w:val="0"/>
          <w:color w:val="000000"/>
        </w:rPr>
        <w:t>валюта баланса.</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Форма бухгалтерского баланса, название разделов и статей разрабатываются и утверждаются:</w:t>
      </w:r>
    </w:p>
    <w:p w:rsidR="00AF3EFA" w:rsidRPr="000E3B52" w:rsidRDefault="00AF3EFA" w:rsidP="00A1772C">
      <w:pPr>
        <w:pStyle w:val="a5"/>
        <w:numPr>
          <w:ilvl w:val="0"/>
          <w:numId w:val="24"/>
        </w:numPr>
        <w:tabs>
          <w:tab w:val="left" w:pos="993"/>
          <w:tab w:val="left" w:pos="1134"/>
        </w:tabs>
        <w:ind w:left="0" w:firstLine="567"/>
        <w:jc w:val="both"/>
        <w:rPr>
          <w:snapToGrid w:val="0"/>
          <w:color w:val="000000"/>
        </w:rPr>
      </w:pPr>
      <w:r w:rsidRPr="000E3B52">
        <w:rPr>
          <w:snapToGrid w:val="0"/>
          <w:color w:val="000000"/>
        </w:rPr>
        <w:t>Министерством финансов Республики Беларусь;</w:t>
      </w:r>
    </w:p>
    <w:p w:rsidR="00AF3EFA" w:rsidRPr="000E3B52" w:rsidRDefault="00AF3EFA" w:rsidP="00A1772C">
      <w:pPr>
        <w:pStyle w:val="a5"/>
        <w:numPr>
          <w:ilvl w:val="0"/>
          <w:numId w:val="24"/>
        </w:numPr>
        <w:tabs>
          <w:tab w:val="left" w:pos="993"/>
          <w:tab w:val="left" w:pos="1134"/>
        </w:tabs>
        <w:ind w:left="0" w:firstLine="567"/>
        <w:jc w:val="both"/>
        <w:rPr>
          <w:snapToGrid w:val="0"/>
          <w:color w:val="000000"/>
        </w:rPr>
      </w:pPr>
      <w:r w:rsidRPr="000E3B52">
        <w:rPr>
          <w:snapToGrid w:val="0"/>
          <w:color w:val="000000"/>
        </w:rPr>
        <w:t>Советом Министров Республики Беларусь;</w:t>
      </w:r>
    </w:p>
    <w:p w:rsidR="00AF3EFA" w:rsidRPr="000E3B52" w:rsidRDefault="00AF3EFA" w:rsidP="00A1772C">
      <w:pPr>
        <w:pStyle w:val="a5"/>
        <w:numPr>
          <w:ilvl w:val="0"/>
          <w:numId w:val="24"/>
        </w:numPr>
        <w:tabs>
          <w:tab w:val="left" w:pos="993"/>
          <w:tab w:val="left" w:pos="1134"/>
        </w:tabs>
        <w:ind w:left="0" w:firstLine="567"/>
        <w:jc w:val="both"/>
        <w:rPr>
          <w:snapToGrid w:val="0"/>
          <w:color w:val="000000"/>
        </w:rPr>
      </w:pPr>
      <w:r w:rsidRPr="000E3B52">
        <w:rPr>
          <w:snapToGrid w:val="0"/>
          <w:color w:val="000000"/>
        </w:rPr>
        <w:t>отраслевым министерством;</w:t>
      </w:r>
    </w:p>
    <w:p w:rsidR="00AF3EFA" w:rsidRPr="000E3B52" w:rsidRDefault="00AF3EFA" w:rsidP="00A1772C">
      <w:pPr>
        <w:pStyle w:val="a5"/>
        <w:numPr>
          <w:ilvl w:val="0"/>
          <w:numId w:val="24"/>
        </w:numPr>
        <w:tabs>
          <w:tab w:val="left" w:pos="993"/>
          <w:tab w:val="left" w:pos="1134"/>
        </w:tabs>
        <w:ind w:left="0" w:firstLine="567"/>
        <w:jc w:val="both"/>
        <w:rPr>
          <w:snapToGrid w:val="0"/>
          <w:color w:val="000000"/>
        </w:rPr>
      </w:pPr>
      <w:r w:rsidRPr="000E3B52">
        <w:rPr>
          <w:snapToGrid w:val="0"/>
          <w:color w:val="000000"/>
        </w:rPr>
        <w:lastRenderedPageBreak/>
        <w:t>руководителем организации.</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В бухгалтерском балансе отражается следующий вид прибыли:</w:t>
      </w:r>
    </w:p>
    <w:p w:rsidR="00AF3EFA" w:rsidRPr="000E3B52" w:rsidRDefault="00AF3EFA" w:rsidP="00A1772C">
      <w:pPr>
        <w:pStyle w:val="a5"/>
        <w:numPr>
          <w:ilvl w:val="0"/>
          <w:numId w:val="25"/>
        </w:numPr>
        <w:tabs>
          <w:tab w:val="left" w:pos="993"/>
          <w:tab w:val="left" w:pos="1134"/>
        </w:tabs>
        <w:ind w:left="0" w:firstLine="567"/>
        <w:jc w:val="both"/>
        <w:rPr>
          <w:snapToGrid w:val="0"/>
          <w:color w:val="000000"/>
        </w:rPr>
      </w:pPr>
      <w:r w:rsidRPr="000E3B52">
        <w:rPr>
          <w:snapToGrid w:val="0"/>
          <w:color w:val="000000"/>
        </w:rPr>
        <w:t>маржинальная прибыль;</w:t>
      </w:r>
    </w:p>
    <w:p w:rsidR="00AF3EFA" w:rsidRPr="000E3B52" w:rsidRDefault="00AF3EFA" w:rsidP="00A1772C">
      <w:pPr>
        <w:pStyle w:val="a5"/>
        <w:numPr>
          <w:ilvl w:val="0"/>
          <w:numId w:val="25"/>
        </w:numPr>
        <w:tabs>
          <w:tab w:val="left" w:pos="993"/>
          <w:tab w:val="left" w:pos="1134"/>
        </w:tabs>
        <w:ind w:left="0" w:firstLine="567"/>
        <w:jc w:val="both"/>
        <w:rPr>
          <w:snapToGrid w:val="0"/>
          <w:color w:val="000000"/>
        </w:rPr>
      </w:pPr>
      <w:r w:rsidRPr="000E3B52">
        <w:rPr>
          <w:snapToGrid w:val="0"/>
          <w:color w:val="000000"/>
        </w:rPr>
        <w:t>нераспределенная прибыль;</w:t>
      </w:r>
    </w:p>
    <w:p w:rsidR="00AF3EFA" w:rsidRPr="000E3B52" w:rsidRDefault="00AF3EFA" w:rsidP="00A1772C">
      <w:pPr>
        <w:pStyle w:val="a5"/>
        <w:numPr>
          <w:ilvl w:val="0"/>
          <w:numId w:val="25"/>
        </w:numPr>
        <w:tabs>
          <w:tab w:val="left" w:pos="993"/>
          <w:tab w:val="left" w:pos="1134"/>
        </w:tabs>
        <w:ind w:left="0" w:firstLine="567"/>
        <w:jc w:val="both"/>
        <w:rPr>
          <w:snapToGrid w:val="0"/>
          <w:color w:val="000000"/>
        </w:rPr>
      </w:pPr>
      <w:r w:rsidRPr="000E3B52">
        <w:rPr>
          <w:snapToGrid w:val="0"/>
          <w:color w:val="000000"/>
        </w:rPr>
        <w:t>прибыль от реализации продукции;</w:t>
      </w:r>
    </w:p>
    <w:p w:rsidR="00AF3EFA" w:rsidRPr="000E3B52" w:rsidRDefault="00AF3EFA" w:rsidP="00A1772C">
      <w:pPr>
        <w:pStyle w:val="a5"/>
        <w:numPr>
          <w:ilvl w:val="0"/>
          <w:numId w:val="25"/>
        </w:numPr>
        <w:tabs>
          <w:tab w:val="left" w:pos="993"/>
          <w:tab w:val="left" w:pos="1134"/>
        </w:tabs>
        <w:ind w:left="0" w:firstLine="567"/>
        <w:jc w:val="both"/>
        <w:rPr>
          <w:snapToGrid w:val="0"/>
          <w:color w:val="000000"/>
        </w:rPr>
      </w:pPr>
      <w:r w:rsidRPr="000E3B52">
        <w:rPr>
          <w:snapToGrid w:val="0"/>
          <w:color w:val="000000"/>
        </w:rPr>
        <w:t>налогооблагаемая прибыль.</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 xml:space="preserve"> «Уставный капитал» отражается в следующем разделе баланса:</w:t>
      </w:r>
    </w:p>
    <w:p w:rsidR="00AF3EFA" w:rsidRPr="000E3B52" w:rsidRDefault="00AF3EFA" w:rsidP="00A1772C">
      <w:pPr>
        <w:pStyle w:val="a5"/>
        <w:numPr>
          <w:ilvl w:val="0"/>
          <w:numId w:val="26"/>
        </w:numPr>
        <w:tabs>
          <w:tab w:val="left" w:pos="993"/>
          <w:tab w:val="left" w:pos="1134"/>
        </w:tabs>
        <w:ind w:left="0" w:firstLine="567"/>
        <w:jc w:val="both"/>
        <w:rPr>
          <w:snapToGrid w:val="0"/>
          <w:color w:val="000000"/>
        </w:rPr>
      </w:pPr>
      <w:r w:rsidRPr="000E3B52">
        <w:rPr>
          <w:snapToGrid w:val="0"/>
          <w:color w:val="000000"/>
        </w:rPr>
        <w:t>долгосрочные активы;</w:t>
      </w:r>
    </w:p>
    <w:p w:rsidR="00AF3EFA" w:rsidRPr="000E3B52" w:rsidRDefault="00AF3EFA" w:rsidP="00A1772C">
      <w:pPr>
        <w:pStyle w:val="a5"/>
        <w:numPr>
          <w:ilvl w:val="0"/>
          <w:numId w:val="26"/>
        </w:numPr>
        <w:tabs>
          <w:tab w:val="left" w:pos="993"/>
          <w:tab w:val="left" w:pos="1134"/>
        </w:tabs>
        <w:ind w:left="0" w:firstLine="567"/>
        <w:jc w:val="both"/>
        <w:rPr>
          <w:snapToGrid w:val="0"/>
          <w:color w:val="000000"/>
        </w:rPr>
      </w:pPr>
      <w:r w:rsidRPr="000E3B52">
        <w:rPr>
          <w:snapToGrid w:val="0"/>
          <w:color w:val="000000"/>
        </w:rPr>
        <w:t>краткосрочные активы;</w:t>
      </w:r>
    </w:p>
    <w:p w:rsidR="00AF3EFA" w:rsidRPr="000E3B52" w:rsidRDefault="00AF3EFA" w:rsidP="00A1772C">
      <w:pPr>
        <w:pStyle w:val="a5"/>
        <w:numPr>
          <w:ilvl w:val="0"/>
          <w:numId w:val="26"/>
        </w:numPr>
        <w:tabs>
          <w:tab w:val="left" w:pos="993"/>
          <w:tab w:val="left" w:pos="1134"/>
        </w:tabs>
        <w:ind w:left="0" w:firstLine="567"/>
        <w:jc w:val="both"/>
        <w:rPr>
          <w:snapToGrid w:val="0"/>
          <w:color w:val="000000"/>
        </w:rPr>
      </w:pPr>
      <w:r w:rsidRPr="000E3B52">
        <w:rPr>
          <w:snapToGrid w:val="0"/>
          <w:color w:val="000000"/>
        </w:rPr>
        <w:t>долгосрочные обязательства;</w:t>
      </w:r>
    </w:p>
    <w:p w:rsidR="00AF3EFA" w:rsidRPr="000E3B52" w:rsidRDefault="00AF3EFA" w:rsidP="00A1772C">
      <w:pPr>
        <w:pStyle w:val="a5"/>
        <w:numPr>
          <w:ilvl w:val="0"/>
          <w:numId w:val="26"/>
        </w:numPr>
        <w:tabs>
          <w:tab w:val="left" w:pos="993"/>
          <w:tab w:val="left" w:pos="1134"/>
        </w:tabs>
        <w:ind w:left="0" w:firstLine="567"/>
        <w:jc w:val="both"/>
        <w:rPr>
          <w:snapToGrid w:val="0"/>
          <w:color w:val="000000"/>
        </w:rPr>
      </w:pPr>
      <w:r w:rsidRPr="000E3B52">
        <w:rPr>
          <w:snapToGrid w:val="0"/>
          <w:color w:val="000000"/>
        </w:rPr>
        <w:t>собственный капитал.</w:t>
      </w:r>
    </w:p>
    <w:p w:rsidR="00AF3EFA" w:rsidRPr="000E3B52" w:rsidRDefault="00AF3EFA" w:rsidP="00AF3EFA">
      <w:pPr>
        <w:pStyle w:val="a5"/>
        <w:tabs>
          <w:tab w:val="left" w:pos="993"/>
        </w:tabs>
        <w:ind w:left="0" w:firstLine="567"/>
        <w:jc w:val="both"/>
        <w:rPr>
          <w:bCs/>
        </w:rPr>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В основе построения баланса лежит формула балансового равенства:</w:t>
      </w:r>
    </w:p>
    <w:p w:rsidR="00AF3EFA" w:rsidRPr="000E3B52" w:rsidRDefault="00AF3EFA" w:rsidP="00A1772C">
      <w:pPr>
        <w:pStyle w:val="a5"/>
        <w:numPr>
          <w:ilvl w:val="0"/>
          <w:numId w:val="27"/>
        </w:numPr>
        <w:tabs>
          <w:tab w:val="left" w:pos="993"/>
          <w:tab w:val="left" w:pos="1134"/>
        </w:tabs>
        <w:ind w:left="0" w:firstLine="567"/>
        <w:jc w:val="both"/>
        <w:rPr>
          <w:snapToGrid w:val="0"/>
          <w:color w:val="000000"/>
        </w:rPr>
      </w:pPr>
      <w:r w:rsidRPr="000E3B52">
        <w:rPr>
          <w:snapToGrid w:val="0"/>
          <w:color w:val="000000"/>
        </w:rPr>
        <w:t xml:space="preserve">Активы = Обязательства + Собственный капитал; </w:t>
      </w:r>
    </w:p>
    <w:p w:rsidR="00AF3EFA" w:rsidRPr="000E3B52" w:rsidRDefault="00AF3EFA" w:rsidP="00A1772C">
      <w:pPr>
        <w:pStyle w:val="a5"/>
        <w:numPr>
          <w:ilvl w:val="0"/>
          <w:numId w:val="27"/>
        </w:numPr>
        <w:tabs>
          <w:tab w:val="left" w:pos="993"/>
          <w:tab w:val="left" w:pos="1134"/>
        </w:tabs>
        <w:ind w:left="0" w:firstLine="567"/>
        <w:jc w:val="both"/>
        <w:rPr>
          <w:snapToGrid w:val="0"/>
          <w:color w:val="000000"/>
        </w:rPr>
      </w:pPr>
      <w:r w:rsidRPr="000E3B52">
        <w:rPr>
          <w:snapToGrid w:val="0"/>
          <w:color w:val="000000"/>
        </w:rPr>
        <w:t>Активы + Обязательства = Собственный капитал;</w:t>
      </w:r>
    </w:p>
    <w:p w:rsidR="00AF3EFA" w:rsidRPr="000E3B52" w:rsidRDefault="00AF3EFA" w:rsidP="00A1772C">
      <w:pPr>
        <w:pStyle w:val="a5"/>
        <w:numPr>
          <w:ilvl w:val="0"/>
          <w:numId w:val="27"/>
        </w:numPr>
        <w:tabs>
          <w:tab w:val="left" w:pos="993"/>
          <w:tab w:val="left" w:pos="1134"/>
        </w:tabs>
        <w:ind w:left="0" w:firstLine="567"/>
        <w:jc w:val="both"/>
        <w:rPr>
          <w:snapToGrid w:val="0"/>
          <w:color w:val="000000"/>
        </w:rPr>
      </w:pPr>
      <w:r w:rsidRPr="000E3B52">
        <w:rPr>
          <w:snapToGrid w:val="0"/>
          <w:color w:val="000000"/>
        </w:rPr>
        <w:t>Активы = Обязательства – Собственный капитал;</w:t>
      </w:r>
    </w:p>
    <w:p w:rsidR="00AF3EFA" w:rsidRPr="000E3B52" w:rsidRDefault="00AF3EFA" w:rsidP="00A1772C">
      <w:pPr>
        <w:pStyle w:val="a5"/>
        <w:numPr>
          <w:ilvl w:val="0"/>
          <w:numId w:val="27"/>
        </w:numPr>
        <w:tabs>
          <w:tab w:val="left" w:pos="993"/>
          <w:tab w:val="left" w:pos="1134"/>
        </w:tabs>
        <w:ind w:left="0" w:firstLine="567"/>
        <w:jc w:val="both"/>
        <w:rPr>
          <w:snapToGrid w:val="0"/>
          <w:color w:val="000000"/>
        </w:rPr>
      </w:pPr>
      <w:r w:rsidRPr="000E3B52">
        <w:rPr>
          <w:snapToGrid w:val="0"/>
          <w:color w:val="000000"/>
        </w:rPr>
        <w:t>Активы = Собственный капитал – Обязательства.</w:t>
      </w:r>
    </w:p>
    <w:p w:rsidR="00AF3EFA" w:rsidRPr="000E3B52" w:rsidRDefault="00AF3EFA" w:rsidP="00AF3EFA">
      <w:pPr>
        <w:pStyle w:val="a5"/>
        <w:tabs>
          <w:tab w:val="left" w:pos="993"/>
        </w:tabs>
        <w:ind w:left="0" w:firstLine="567"/>
        <w:jc w:val="both"/>
        <w:rPr>
          <w:bCs/>
        </w:rPr>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Что такое активы?</w:t>
      </w:r>
    </w:p>
    <w:p w:rsidR="00AF3EFA" w:rsidRPr="000E3B52" w:rsidRDefault="00AF3EFA" w:rsidP="00A1772C">
      <w:pPr>
        <w:pStyle w:val="a5"/>
        <w:numPr>
          <w:ilvl w:val="0"/>
          <w:numId w:val="28"/>
        </w:numPr>
        <w:tabs>
          <w:tab w:val="left" w:pos="993"/>
          <w:tab w:val="left" w:pos="1134"/>
        </w:tabs>
        <w:ind w:left="0" w:firstLine="567"/>
        <w:jc w:val="both"/>
        <w:rPr>
          <w:snapToGrid w:val="0"/>
          <w:color w:val="000000"/>
        </w:rPr>
      </w:pPr>
      <w:r w:rsidRPr="000E3B52">
        <w:rPr>
          <w:snapToGrid w:val="0"/>
          <w:color w:val="000000"/>
        </w:rPr>
        <w:t>имущество, возникшее в организации в результате хозяйственных операций, от которого организация предполагает получение экономических выгод;</w:t>
      </w:r>
    </w:p>
    <w:p w:rsidR="00AF3EFA" w:rsidRPr="000E3B52" w:rsidRDefault="00AF3EFA" w:rsidP="00A1772C">
      <w:pPr>
        <w:pStyle w:val="a5"/>
        <w:numPr>
          <w:ilvl w:val="0"/>
          <w:numId w:val="28"/>
        </w:numPr>
        <w:tabs>
          <w:tab w:val="left" w:pos="993"/>
          <w:tab w:val="left" w:pos="1134"/>
        </w:tabs>
        <w:ind w:left="0" w:firstLine="567"/>
        <w:jc w:val="both"/>
        <w:rPr>
          <w:snapToGrid w:val="0"/>
          <w:color w:val="000000"/>
        </w:rPr>
      </w:pPr>
      <w:r w:rsidRPr="000E3B52">
        <w:rPr>
          <w:snapToGrid w:val="0"/>
          <w:color w:val="000000"/>
        </w:rPr>
        <w:t>собственный капитал организации;</w:t>
      </w:r>
    </w:p>
    <w:p w:rsidR="00AF3EFA" w:rsidRPr="000E3B52" w:rsidRDefault="00AF3EFA" w:rsidP="00A1772C">
      <w:pPr>
        <w:pStyle w:val="a5"/>
        <w:numPr>
          <w:ilvl w:val="0"/>
          <w:numId w:val="28"/>
        </w:numPr>
        <w:tabs>
          <w:tab w:val="left" w:pos="993"/>
          <w:tab w:val="left" w:pos="1134"/>
        </w:tabs>
        <w:ind w:left="0" w:firstLine="567"/>
        <w:jc w:val="both"/>
        <w:rPr>
          <w:snapToGrid w:val="0"/>
          <w:color w:val="000000"/>
        </w:rPr>
      </w:pPr>
      <w:r w:rsidRPr="000E3B52">
        <w:rPr>
          <w:snapToGrid w:val="0"/>
          <w:color w:val="000000"/>
        </w:rPr>
        <w:t>собственный капитал организации, денежные средства;</w:t>
      </w:r>
    </w:p>
    <w:p w:rsidR="00AF3EFA" w:rsidRPr="000E3B52" w:rsidRDefault="00AF3EFA" w:rsidP="00A1772C">
      <w:pPr>
        <w:pStyle w:val="a5"/>
        <w:numPr>
          <w:ilvl w:val="0"/>
          <w:numId w:val="28"/>
        </w:numPr>
        <w:tabs>
          <w:tab w:val="left" w:pos="993"/>
          <w:tab w:val="left" w:pos="1134"/>
        </w:tabs>
        <w:ind w:left="0" w:firstLine="567"/>
        <w:jc w:val="both"/>
        <w:rPr>
          <w:snapToGrid w:val="0"/>
          <w:color w:val="000000"/>
        </w:rPr>
      </w:pPr>
      <w:r w:rsidRPr="000E3B52">
        <w:rPr>
          <w:snapToGrid w:val="0"/>
          <w:color w:val="000000"/>
        </w:rPr>
        <w:t>денежные средства, а также финансовые вложения и дебиторская задолженность.</w:t>
      </w:r>
    </w:p>
    <w:p w:rsidR="00AF3EFA" w:rsidRPr="000E3B52" w:rsidRDefault="00AF3EFA" w:rsidP="00AF3EFA">
      <w:pPr>
        <w:pStyle w:val="a5"/>
        <w:tabs>
          <w:tab w:val="left" w:pos="993"/>
        </w:tabs>
        <w:ind w:left="0" w:firstLine="567"/>
        <w:jc w:val="both"/>
        <w:rPr>
          <w:bCs/>
        </w:rPr>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К долгосрочным активам относятся:</w:t>
      </w:r>
    </w:p>
    <w:p w:rsidR="00AF3EFA" w:rsidRPr="000E3B52" w:rsidRDefault="00AF3EFA" w:rsidP="00A1772C">
      <w:pPr>
        <w:pStyle w:val="a5"/>
        <w:numPr>
          <w:ilvl w:val="0"/>
          <w:numId w:val="29"/>
        </w:numPr>
        <w:tabs>
          <w:tab w:val="left" w:pos="993"/>
          <w:tab w:val="left" w:pos="1134"/>
        </w:tabs>
        <w:ind w:left="0" w:firstLine="567"/>
        <w:jc w:val="both"/>
        <w:rPr>
          <w:snapToGrid w:val="0"/>
          <w:color w:val="000000"/>
        </w:rPr>
      </w:pPr>
      <w:r w:rsidRPr="000E3B52">
        <w:rPr>
          <w:snapToGrid w:val="0"/>
          <w:color w:val="000000"/>
        </w:rPr>
        <w:t>основные средства, нематериальные активы, доходные вложения в материальные ценности;</w:t>
      </w:r>
    </w:p>
    <w:p w:rsidR="00AF3EFA" w:rsidRPr="000E3B52" w:rsidRDefault="00AF3EFA" w:rsidP="00A1772C">
      <w:pPr>
        <w:pStyle w:val="a5"/>
        <w:numPr>
          <w:ilvl w:val="0"/>
          <w:numId w:val="29"/>
        </w:numPr>
        <w:tabs>
          <w:tab w:val="left" w:pos="993"/>
          <w:tab w:val="left" w:pos="1134"/>
        </w:tabs>
        <w:ind w:left="0" w:firstLine="567"/>
        <w:jc w:val="both"/>
        <w:rPr>
          <w:snapToGrid w:val="0"/>
          <w:color w:val="000000"/>
        </w:rPr>
      </w:pPr>
      <w:r w:rsidRPr="000E3B52">
        <w:rPr>
          <w:snapToGrid w:val="0"/>
          <w:color w:val="000000"/>
        </w:rPr>
        <w:t>материалы, основные средства, дебиторская задолженность;</w:t>
      </w:r>
    </w:p>
    <w:p w:rsidR="00AF3EFA" w:rsidRPr="000E3B52" w:rsidRDefault="00AF3EFA" w:rsidP="00A1772C">
      <w:pPr>
        <w:pStyle w:val="a5"/>
        <w:numPr>
          <w:ilvl w:val="0"/>
          <w:numId w:val="29"/>
        </w:numPr>
        <w:tabs>
          <w:tab w:val="left" w:pos="993"/>
          <w:tab w:val="left" w:pos="1134"/>
        </w:tabs>
        <w:ind w:left="0" w:firstLine="567"/>
        <w:jc w:val="both"/>
        <w:rPr>
          <w:snapToGrid w:val="0"/>
          <w:color w:val="000000"/>
        </w:rPr>
      </w:pPr>
      <w:r w:rsidRPr="000E3B52">
        <w:rPr>
          <w:snapToGrid w:val="0"/>
          <w:color w:val="000000"/>
        </w:rPr>
        <w:t>нематериальные активы, незавершенное производство, готовая продукция;</w:t>
      </w:r>
    </w:p>
    <w:p w:rsidR="00AF3EFA" w:rsidRPr="000E3B52" w:rsidRDefault="00AF3EFA" w:rsidP="00A1772C">
      <w:pPr>
        <w:pStyle w:val="a5"/>
        <w:numPr>
          <w:ilvl w:val="0"/>
          <w:numId w:val="29"/>
        </w:numPr>
        <w:tabs>
          <w:tab w:val="left" w:pos="993"/>
          <w:tab w:val="left" w:pos="1134"/>
        </w:tabs>
        <w:ind w:left="0" w:firstLine="567"/>
        <w:jc w:val="both"/>
        <w:rPr>
          <w:snapToGrid w:val="0"/>
          <w:color w:val="000000"/>
        </w:rPr>
      </w:pPr>
      <w:r w:rsidRPr="000E3B52">
        <w:rPr>
          <w:snapToGrid w:val="0"/>
          <w:color w:val="000000"/>
        </w:rPr>
        <w:t>основные средства, незавершенное производство, готовая продукция.</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17"/>
        </w:numPr>
        <w:shd w:val="clear" w:color="auto" w:fill="FFFFFF"/>
        <w:tabs>
          <w:tab w:val="left" w:pos="851"/>
          <w:tab w:val="left" w:pos="993"/>
          <w:tab w:val="left" w:pos="1134"/>
        </w:tabs>
        <w:ind w:left="0" w:firstLine="567"/>
        <w:jc w:val="both"/>
      </w:pPr>
      <w:r w:rsidRPr="000E3B52">
        <w:t>К краткосрочным активам относятся:</w:t>
      </w:r>
    </w:p>
    <w:p w:rsidR="00AF3EFA" w:rsidRPr="000E3B52" w:rsidRDefault="00AF3EFA" w:rsidP="00A1772C">
      <w:pPr>
        <w:pStyle w:val="a5"/>
        <w:numPr>
          <w:ilvl w:val="0"/>
          <w:numId w:val="30"/>
        </w:numPr>
        <w:tabs>
          <w:tab w:val="left" w:pos="993"/>
          <w:tab w:val="left" w:pos="1134"/>
        </w:tabs>
        <w:ind w:left="0" w:firstLine="567"/>
        <w:jc w:val="both"/>
        <w:rPr>
          <w:snapToGrid w:val="0"/>
          <w:color w:val="000000"/>
        </w:rPr>
      </w:pPr>
      <w:r w:rsidRPr="000E3B52">
        <w:rPr>
          <w:snapToGrid w:val="0"/>
          <w:color w:val="000000"/>
        </w:rPr>
        <w:t>готовая продукция и товары, прибыль, кредиторская задолженность;</w:t>
      </w:r>
    </w:p>
    <w:p w:rsidR="00AF3EFA" w:rsidRPr="000E3B52" w:rsidRDefault="00AF3EFA" w:rsidP="00A1772C">
      <w:pPr>
        <w:pStyle w:val="a5"/>
        <w:numPr>
          <w:ilvl w:val="0"/>
          <w:numId w:val="30"/>
        </w:numPr>
        <w:tabs>
          <w:tab w:val="left" w:pos="993"/>
          <w:tab w:val="left" w:pos="1134"/>
        </w:tabs>
        <w:ind w:left="0" w:firstLine="567"/>
        <w:jc w:val="both"/>
        <w:rPr>
          <w:snapToGrid w:val="0"/>
          <w:color w:val="000000"/>
        </w:rPr>
      </w:pPr>
      <w:r w:rsidRPr="000E3B52">
        <w:rPr>
          <w:snapToGrid w:val="0"/>
          <w:color w:val="000000"/>
        </w:rPr>
        <w:t>запасы и затраты, кредиторская задолженность, уставный капитал;</w:t>
      </w:r>
    </w:p>
    <w:p w:rsidR="00AF3EFA" w:rsidRPr="000E3B52" w:rsidRDefault="00AF3EFA" w:rsidP="00A1772C">
      <w:pPr>
        <w:pStyle w:val="a5"/>
        <w:numPr>
          <w:ilvl w:val="0"/>
          <w:numId w:val="30"/>
        </w:numPr>
        <w:tabs>
          <w:tab w:val="left" w:pos="993"/>
          <w:tab w:val="left" w:pos="1134"/>
        </w:tabs>
        <w:ind w:left="0" w:firstLine="567"/>
        <w:jc w:val="both"/>
        <w:rPr>
          <w:snapToGrid w:val="0"/>
          <w:color w:val="000000"/>
        </w:rPr>
      </w:pPr>
      <w:r w:rsidRPr="000E3B52">
        <w:rPr>
          <w:snapToGrid w:val="0"/>
          <w:color w:val="000000"/>
        </w:rPr>
        <w:t>уставный капитал, материалы, незавершенное производство;</w:t>
      </w:r>
    </w:p>
    <w:p w:rsidR="00AF3EFA" w:rsidRPr="000E3B52" w:rsidRDefault="00AF3EFA" w:rsidP="00A1772C">
      <w:pPr>
        <w:pStyle w:val="a5"/>
        <w:numPr>
          <w:ilvl w:val="0"/>
          <w:numId w:val="30"/>
        </w:numPr>
        <w:tabs>
          <w:tab w:val="left" w:pos="993"/>
          <w:tab w:val="left" w:pos="1134"/>
        </w:tabs>
        <w:ind w:left="0" w:firstLine="567"/>
        <w:jc w:val="both"/>
        <w:rPr>
          <w:bCs/>
        </w:rPr>
      </w:pPr>
      <w:r w:rsidRPr="000E3B52">
        <w:rPr>
          <w:snapToGrid w:val="0"/>
          <w:color w:val="000000"/>
        </w:rPr>
        <w:t>материалы, незавершенное производство, готовая продукция, денежные средства, дебиторская задолженность</w:t>
      </w:r>
      <w:r w:rsidRPr="000E3B52">
        <w:rPr>
          <w:bCs/>
        </w:rPr>
        <w:t>.</w:t>
      </w:r>
    </w:p>
    <w:p w:rsidR="00AF3EFA" w:rsidRPr="000E3B52" w:rsidRDefault="00AF3EFA" w:rsidP="00AF3EFA">
      <w:pPr>
        <w:tabs>
          <w:tab w:val="left" w:pos="993"/>
        </w:tabs>
        <w:ind w:firstLine="567"/>
        <w:jc w:val="both"/>
      </w:pPr>
    </w:p>
    <w:p w:rsidR="00AF3EFA" w:rsidRDefault="00AF3EFA" w:rsidP="00AF3EFA">
      <w:pPr>
        <w:ind w:firstLine="567"/>
        <w:rPr>
          <w:b/>
        </w:rPr>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shd w:val="clear" w:color="auto" w:fill="FFFFFF"/>
        <w:tabs>
          <w:tab w:val="left" w:pos="851"/>
          <w:tab w:val="left" w:pos="993"/>
          <w:tab w:val="left" w:pos="1134"/>
        </w:tabs>
        <w:ind w:firstLine="567"/>
        <w:jc w:val="both"/>
      </w:pPr>
    </w:p>
    <w:p w:rsidR="00AF3EFA" w:rsidRPr="000E3B52" w:rsidRDefault="00AF3EFA" w:rsidP="00AF3EFA">
      <w:pPr>
        <w:tabs>
          <w:tab w:val="left" w:pos="993"/>
        </w:tabs>
        <w:ind w:firstLine="567"/>
        <w:jc w:val="both"/>
      </w:pPr>
      <w:r w:rsidRPr="000E3B52">
        <w:rPr>
          <w:b/>
          <w:bCs/>
        </w:rPr>
        <w:t>Задание 1.</w:t>
      </w:r>
      <w:r w:rsidRPr="000E3B52">
        <w:t xml:space="preserve"> </w:t>
      </w:r>
      <w:r w:rsidRPr="000E3B52">
        <w:rPr>
          <w:bCs/>
        </w:rPr>
        <w:t xml:space="preserve">Указать к какому разделу бухгалтерского баланса относятся следующие статьи </w:t>
      </w:r>
      <w:r w:rsidRPr="000E3B52">
        <w:t>(поставить знак «+» в соответствующей графе).</w:t>
      </w:r>
    </w:p>
    <w:p w:rsidR="00AF3EFA" w:rsidRPr="000E3B52" w:rsidRDefault="00AF3EFA" w:rsidP="00AF3EFA">
      <w:pPr>
        <w:tabs>
          <w:tab w:val="left" w:pos="993"/>
        </w:tabs>
        <w:ind w:firstLine="567"/>
        <w:jc w:val="both"/>
        <w:rPr>
          <w:b/>
          <w:bCs/>
        </w:rPr>
      </w:pPr>
    </w:p>
    <w:tbl>
      <w:tblPr>
        <w:tblStyle w:val="af4"/>
        <w:tblW w:w="10153" w:type="dxa"/>
        <w:tblInd w:w="-5" w:type="dxa"/>
        <w:tblLook w:val="04A0" w:firstRow="1" w:lastRow="0" w:firstColumn="1" w:lastColumn="0" w:noHBand="0" w:noVBand="1"/>
      </w:tblPr>
      <w:tblGrid>
        <w:gridCol w:w="2184"/>
        <w:gridCol w:w="1577"/>
        <w:gridCol w:w="1673"/>
        <w:gridCol w:w="1469"/>
        <w:gridCol w:w="1577"/>
        <w:gridCol w:w="1673"/>
      </w:tblGrid>
      <w:tr w:rsidR="00AF3EFA" w:rsidRPr="000E3B52" w:rsidTr="00DA5BD9">
        <w:tc>
          <w:tcPr>
            <w:tcW w:w="2184" w:type="dxa"/>
            <w:vMerge w:val="restart"/>
          </w:tcPr>
          <w:p w:rsidR="00AF3EFA" w:rsidRPr="000E3B52" w:rsidRDefault="00AF3EFA" w:rsidP="00DA5BD9">
            <w:pPr>
              <w:tabs>
                <w:tab w:val="left" w:pos="993"/>
              </w:tabs>
              <w:ind w:firstLine="37"/>
              <w:jc w:val="center"/>
            </w:pPr>
          </w:p>
          <w:p w:rsidR="00AF3EFA" w:rsidRPr="000E3B52" w:rsidRDefault="00AF3EFA" w:rsidP="00DA5BD9">
            <w:pPr>
              <w:tabs>
                <w:tab w:val="left" w:pos="993"/>
              </w:tabs>
              <w:ind w:firstLine="37"/>
              <w:jc w:val="center"/>
            </w:pPr>
            <w:r w:rsidRPr="000E3B52">
              <w:t>Наименование статьи баланса</w:t>
            </w:r>
          </w:p>
        </w:tc>
        <w:tc>
          <w:tcPr>
            <w:tcW w:w="7969" w:type="dxa"/>
            <w:gridSpan w:val="5"/>
          </w:tcPr>
          <w:p w:rsidR="00AF3EFA" w:rsidRPr="000E3B52" w:rsidRDefault="00AF3EFA" w:rsidP="00DA5BD9">
            <w:pPr>
              <w:tabs>
                <w:tab w:val="left" w:pos="993"/>
              </w:tabs>
              <w:ind w:firstLine="37"/>
              <w:jc w:val="center"/>
            </w:pPr>
            <w:r w:rsidRPr="000E3B52">
              <w:t>Разделы баланса</w:t>
            </w:r>
          </w:p>
        </w:tc>
      </w:tr>
      <w:tr w:rsidR="00AF3EFA" w:rsidRPr="000E3B52" w:rsidTr="00DA5BD9">
        <w:tc>
          <w:tcPr>
            <w:tcW w:w="2184" w:type="dxa"/>
            <w:vMerge/>
          </w:tcPr>
          <w:p w:rsidR="00AF3EFA" w:rsidRPr="000E3B52" w:rsidRDefault="00AF3EFA" w:rsidP="00DA5BD9">
            <w:pPr>
              <w:tabs>
                <w:tab w:val="left" w:pos="993"/>
              </w:tabs>
              <w:ind w:firstLine="37"/>
              <w:jc w:val="center"/>
            </w:pPr>
          </w:p>
        </w:tc>
        <w:tc>
          <w:tcPr>
            <w:tcW w:w="1577" w:type="dxa"/>
          </w:tcPr>
          <w:p w:rsidR="00AF3EFA" w:rsidRPr="000E3B52" w:rsidRDefault="00AF3EFA" w:rsidP="00DA5BD9">
            <w:pPr>
              <w:tabs>
                <w:tab w:val="left" w:pos="993"/>
              </w:tabs>
              <w:ind w:firstLine="37"/>
              <w:jc w:val="center"/>
              <w:rPr>
                <w:sz w:val="22"/>
                <w:szCs w:val="22"/>
              </w:rPr>
            </w:pPr>
            <w:r w:rsidRPr="000E3B52">
              <w:rPr>
                <w:sz w:val="22"/>
                <w:szCs w:val="22"/>
              </w:rPr>
              <w:t>долгосрочные активы</w:t>
            </w:r>
          </w:p>
        </w:tc>
        <w:tc>
          <w:tcPr>
            <w:tcW w:w="1673" w:type="dxa"/>
          </w:tcPr>
          <w:p w:rsidR="00AF3EFA" w:rsidRPr="000E3B52" w:rsidRDefault="00AF3EFA" w:rsidP="00DA5BD9">
            <w:pPr>
              <w:tabs>
                <w:tab w:val="left" w:pos="993"/>
              </w:tabs>
              <w:ind w:firstLine="37"/>
              <w:jc w:val="center"/>
              <w:rPr>
                <w:sz w:val="22"/>
                <w:szCs w:val="22"/>
              </w:rPr>
            </w:pPr>
            <w:r w:rsidRPr="000E3B52">
              <w:rPr>
                <w:sz w:val="22"/>
                <w:szCs w:val="22"/>
              </w:rPr>
              <w:t>краткосрочные активы</w:t>
            </w:r>
          </w:p>
        </w:tc>
        <w:tc>
          <w:tcPr>
            <w:tcW w:w="1469" w:type="dxa"/>
          </w:tcPr>
          <w:p w:rsidR="00AF3EFA" w:rsidRPr="000E3B52" w:rsidRDefault="00AF3EFA" w:rsidP="00DA5BD9">
            <w:pPr>
              <w:tabs>
                <w:tab w:val="left" w:pos="993"/>
              </w:tabs>
              <w:ind w:firstLine="37"/>
              <w:jc w:val="center"/>
              <w:rPr>
                <w:sz w:val="22"/>
                <w:szCs w:val="22"/>
              </w:rPr>
            </w:pPr>
            <w:r w:rsidRPr="000E3B52">
              <w:rPr>
                <w:sz w:val="22"/>
                <w:szCs w:val="22"/>
              </w:rPr>
              <w:t>собственный капитал</w:t>
            </w:r>
          </w:p>
        </w:tc>
        <w:tc>
          <w:tcPr>
            <w:tcW w:w="1577" w:type="dxa"/>
          </w:tcPr>
          <w:p w:rsidR="00AF3EFA" w:rsidRPr="000E3B52" w:rsidRDefault="00AF3EFA" w:rsidP="00DA5BD9">
            <w:pPr>
              <w:tabs>
                <w:tab w:val="left" w:pos="993"/>
              </w:tabs>
              <w:ind w:firstLine="37"/>
              <w:jc w:val="center"/>
              <w:rPr>
                <w:sz w:val="22"/>
                <w:szCs w:val="22"/>
              </w:rPr>
            </w:pPr>
            <w:r w:rsidRPr="000E3B52">
              <w:rPr>
                <w:sz w:val="22"/>
                <w:szCs w:val="22"/>
              </w:rPr>
              <w:t>долгосрочные обязательства</w:t>
            </w:r>
          </w:p>
        </w:tc>
        <w:tc>
          <w:tcPr>
            <w:tcW w:w="1673" w:type="dxa"/>
          </w:tcPr>
          <w:p w:rsidR="00AF3EFA" w:rsidRPr="000E3B52" w:rsidRDefault="00AF3EFA" w:rsidP="00DA5BD9">
            <w:pPr>
              <w:tabs>
                <w:tab w:val="left" w:pos="993"/>
              </w:tabs>
              <w:ind w:firstLine="37"/>
              <w:jc w:val="center"/>
              <w:rPr>
                <w:sz w:val="22"/>
                <w:szCs w:val="22"/>
              </w:rPr>
            </w:pPr>
            <w:r w:rsidRPr="000E3B52">
              <w:rPr>
                <w:sz w:val="22"/>
                <w:szCs w:val="22"/>
              </w:rPr>
              <w:t>краткосрочные обязательства.</w:t>
            </w:r>
          </w:p>
        </w:tc>
      </w:tr>
      <w:tr w:rsidR="00AF3EFA" w:rsidRPr="000E3B52" w:rsidTr="00DA5BD9">
        <w:tc>
          <w:tcPr>
            <w:tcW w:w="2184" w:type="dxa"/>
          </w:tcPr>
          <w:p w:rsidR="00AF3EFA" w:rsidRPr="000E3B52" w:rsidRDefault="00AF3EFA" w:rsidP="00DA5BD9">
            <w:pPr>
              <w:tabs>
                <w:tab w:val="left" w:pos="993"/>
              </w:tabs>
            </w:pPr>
            <w:r w:rsidRPr="000E3B52">
              <w:t>Уставный капитал</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Нематериальные активы</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lastRenderedPageBreak/>
              <w:t>Основные средства</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Материалы</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Резервный капитал</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 xml:space="preserve">Краткосрочные кредиты </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 xml:space="preserve">Добавочный капитал </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Краткосрочные финансовые вложения</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Незавершенное производство</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Краткосрочная кредиторская задолженность поставщикам</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Задолженность работникам по оплате труда</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Нераспределенная прибыль</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Вложения в долгосрочные активы</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Денежные средства</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Краткосрочная задолженность по налогам и сборам</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Готовая продукция и товары</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c>
          <w:tcPr>
            <w:tcW w:w="2184" w:type="dxa"/>
          </w:tcPr>
          <w:p w:rsidR="00AF3EFA" w:rsidRPr="000E3B52" w:rsidRDefault="00AF3EFA" w:rsidP="00DA5BD9">
            <w:pPr>
              <w:tabs>
                <w:tab w:val="left" w:pos="993"/>
              </w:tabs>
            </w:pPr>
            <w:r w:rsidRPr="000E3B52">
              <w:t>Краткосрочная дебиторская задолженность</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r w:rsidR="00AF3EFA" w:rsidRPr="000E3B52" w:rsidTr="00DA5BD9">
        <w:trPr>
          <w:trHeight w:val="793"/>
        </w:trPr>
        <w:tc>
          <w:tcPr>
            <w:tcW w:w="2184" w:type="dxa"/>
          </w:tcPr>
          <w:p w:rsidR="00AF3EFA" w:rsidRPr="000E3B52" w:rsidRDefault="00AF3EFA" w:rsidP="00DA5BD9">
            <w:pPr>
              <w:tabs>
                <w:tab w:val="left" w:pos="993"/>
              </w:tabs>
            </w:pPr>
            <w:r w:rsidRPr="000E3B52">
              <w:t>Долгосрочные финансовые вложения</w:t>
            </w: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c>
          <w:tcPr>
            <w:tcW w:w="1469" w:type="dxa"/>
          </w:tcPr>
          <w:p w:rsidR="00AF3EFA" w:rsidRPr="000E3B52" w:rsidRDefault="00AF3EFA" w:rsidP="00DA5BD9">
            <w:pPr>
              <w:tabs>
                <w:tab w:val="left" w:pos="993"/>
              </w:tabs>
              <w:ind w:firstLine="567"/>
              <w:jc w:val="center"/>
            </w:pPr>
          </w:p>
        </w:tc>
        <w:tc>
          <w:tcPr>
            <w:tcW w:w="1577" w:type="dxa"/>
          </w:tcPr>
          <w:p w:rsidR="00AF3EFA" w:rsidRPr="000E3B52" w:rsidRDefault="00AF3EFA" w:rsidP="00DA5BD9">
            <w:pPr>
              <w:tabs>
                <w:tab w:val="left" w:pos="993"/>
              </w:tabs>
              <w:ind w:firstLine="567"/>
              <w:jc w:val="center"/>
            </w:pPr>
          </w:p>
        </w:tc>
        <w:tc>
          <w:tcPr>
            <w:tcW w:w="1673" w:type="dxa"/>
          </w:tcPr>
          <w:p w:rsidR="00AF3EFA" w:rsidRPr="000E3B52" w:rsidRDefault="00AF3EFA" w:rsidP="00DA5BD9">
            <w:pPr>
              <w:tabs>
                <w:tab w:val="left" w:pos="993"/>
              </w:tabs>
              <w:ind w:firstLine="567"/>
              <w:jc w:val="center"/>
            </w:pPr>
          </w:p>
        </w:tc>
      </w:tr>
    </w:tbl>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Default="00AF3EFA" w:rsidP="00AF3EFA">
      <w:pPr>
        <w:pStyle w:val="a5"/>
        <w:shd w:val="clear" w:color="auto" w:fill="FFFFFF"/>
        <w:tabs>
          <w:tab w:val="left" w:pos="851"/>
          <w:tab w:val="left" w:pos="993"/>
          <w:tab w:val="left" w:pos="1134"/>
        </w:tabs>
        <w:ind w:left="0" w:firstLine="567"/>
        <w:jc w:val="both"/>
        <w:rPr>
          <w:b/>
          <w:bCs/>
        </w:rPr>
      </w:pPr>
    </w:p>
    <w:p w:rsidR="00AF3EFA"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 xml:space="preserve">Производственная ситуация 1. </w:t>
      </w:r>
      <w:r w:rsidRPr="000E3B52">
        <w:rPr>
          <w:color w:val="000000"/>
          <w:spacing w:val="-1"/>
        </w:rPr>
        <w:t>На основе представленных данных требуется:</w:t>
      </w:r>
    </w:p>
    <w:p w:rsidR="00AF3EFA" w:rsidRPr="000E3B52" w:rsidRDefault="00AF3EFA" w:rsidP="00AF3EFA">
      <w:pPr>
        <w:shd w:val="clear" w:color="auto" w:fill="FFFFFF"/>
        <w:ind w:firstLine="567"/>
        <w:jc w:val="both"/>
        <w:rPr>
          <w:color w:val="000000"/>
          <w:spacing w:val="-1"/>
        </w:rPr>
      </w:pPr>
      <w:r w:rsidRPr="000E3B52">
        <w:rPr>
          <w:color w:val="000000"/>
          <w:spacing w:val="-1"/>
        </w:rPr>
        <w:t>составить ведомость остатков по счетам синтетического учета ОАО «РИТМ» на 01 февраля 20__г.;</w:t>
      </w:r>
    </w:p>
    <w:p w:rsidR="00AF3EFA" w:rsidRPr="000E3B52" w:rsidRDefault="00AF3EFA" w:rsidP="00AF3EFA">
      <w:pPr>
        <w:shd w:val="clear" w:color="auto" w:fill="FFFFFF"/>
        <w:ind w:firstLine="567"/>
        <w:jc w:val="both"/>
        <w:rPr>
          <w:color w:val="000000"/>
          <w:spacing w:val="-1"/>
        </w:rPr>
      </w:pPr>
      <w:r w:rsidRPr="000E3B52">
        <w:rPr>
          <w:color w:val="000000"/>
          <w:spacing w:val="-1"/>
        </w:rPr>
        <w:t>на основании хозяйственных операций заполнить «Журнал регистрации хозяйственных операций», записав все операции с указанием их порядкового номера и корреспонденции счетов;</w:t>
      </w:r>
    </w:p>
    <w:p w:rsidR="00AF3EFA" w:rsidRPr="000E3B52" w:rsidRDefault="00AF3EFA" w:rsidP="00AF3EFA">
      <w:pPr>
        <w:shd w:val="clear" w:color="auto" w:fill="FFFFFF"/>
        <w:ind w:firstLine="567"/>
        <w:jc w:val="both"/>
        <w:rPr>
          <w:color w:val="000000"/>
          <w:spacing w:val="-1"/>
        </w:rPr>
      </w:pPr>
      <w:r w:rsidRPr="000E3B52">
        <w:rPr>
          <w:color w:val="000000"/>
          <w:spacing w:val="-1"/>
        </w:rPr>
        <w:t>на основании «Ведомости остатков счетов синтетического учета» открыть синтетические счета и записать на них суммы начальных остатков (сальдо). Расположить счета в порядке возрастания номеров (01,02,10,18 и т.д.). Дополнительно открыть счета, по которым не было начальных остатков. Отразить хозяйственнее операции за период и определить суммы конечных остатков (сальдо);</w:t>
      </w:r>
    </w:p>
    <w:p w:rsidR="00AF3EFA" w:rsidRPr="000E3B52" w:rsidRDefault="00AF3EFA" w:rsidP="00AF3EFA">
      <w:pPr>
        <w:shd w:val="clear" w:color="auto" w:fill="FFFFFF"/>
        <w:ind w:firstLine="567"/>
        <w:jc w:val="both"/>
        <w:rPr>
          <w:color w:val="000000"/>
          <w:spacing w:val="-1"/>
        </w:rPr>
      </w:pPr>
      <w:r w:rsidRPr="000E3B52">
        <w:rPr>
          <w:color w:val="000000"/>
          <w:spacing w:val="-1"/>
        </w:rPr>
        <w:t>составить ведомость остатков счетов синтетического учета ОАО «РИТМ» на 01марта 20__г.;</w:t>
      </w:r>
    </w:p>
    <w:p w:rsidR="00AF3EFA" w:rsidRPr="000E3B52" w:rsidRDefault="00AF3EFA" w:rsidP="00AF3EFA">
      <w:pPr>
        <w:shd w:val="clear" w:color="auto" w:fill="FFFFFF"/>
        <w:ind w:firstLine="567"/>
        <w:jc w:val="both"/>
        <w:rPr>
          <w:color w:val="000000"/>
          <w:spacing w:val="-1"/>
        </w:rPr>
      </w:pPr>
      <w:r w:rsidRPr="000E3B52">
        <w:rPr>
          <w:color w:val="000000"/>
          <w:spacing w:val="-1"/>
        </w:rPr>
        <w:t>составить оборотную ведомость по счетам синтетического учета;</w:t>
      </w:r>
    </w:p>
    <w:p w:rsidR="00AF3EFA" w:rsidRPr="000E3B52" w:rsidRDefault="00AF3EFA" w:rsidP="00AF3EFA">
      <w:pPr>
        <w:shd w:val="clear" w:color="auto" w:fill="FFFFFF"/>
        <w:ind w:firstLine="567"/>
        <w:jc w:val="both"/>
        <w:rPr>
          <w:color w:val="000000"/>
          <w:spacing w:val="-1"/>
        </w:rPr>
      </w:pPr>
      <w:r w:rsidRPr="000E3B52">
        <w:rPr>
          <w:color w:val="000000"/>
          <w:spacing w:val="-1"/>
        </w:rPr>
        <w:lastRenderedPageBreak/>
        <w:t>составить (заполнить) бухгалтерский баланс.</w:t>
      </w:r>
    </w:p>
    <w:p w:rsidR="00AF3EFA" w:rsidRPr="000E3B52" w:rsidRDefault="00AF3EFA" w:rsidP="00AF3EFA">
      <w:pPr>
        <w:shd w:val="clear" w:color="auto" w:fill="FFFFFF"/>
        <w:jc w:val="center"/>
        <w:rPr>
          <w:color w:val="000000"/>
          <w:spacing w:val="-1"/>
        </w:rPr>
      </w:pPr>
    </w:p>
    <w:p w:rsidR="00AF3EFA" w:rsidRPr="000E3B52" w:rsidRDefault="00AF3EFA" w:rsidP="00AF3EFA">
      <w:pPr>
        <w:shd w:val="clear" w:color="auto" w:fill="FFFFFF"/>
        <w:rPr>
          <w:color w:val="000000"/>
          <w:spacing w:val="-1"/>
        </w:rPr>
      </w:pPr>
      <w:r w:rsidRPr="000E3B52">
        <w:rPr>
          <w:color w:val="000000"/>
          <w:spacing w:val="-1"/>
        </w:rPr>
        <w:t xml:space="preserve">Таблица 1 — Остатки по счетам синтетического учета ОАО «РИТМ» на 01 февраля 20__г.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6501"/>
        <w:gridCol w:w="2109"/>
      </w:tblGrid>
      <w:tr w:rsidR="00AF3EFA" w:rsidRPr="000E3B52" w:rsidTr="00DA5BD9">
        <w:trPr>
          <w:trHeight w:val="498"/>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r w:rsidRPr="000E3B52">
              <w:t>Код</w:t>
            </w:r>
          </w:p>
          <w:p w:rsidR="00AF3EFA" w:rsidRPr="000E3B52" w:rsidRDefault="00AF3EFA" w:rsidP="00DA5BD9">
            <w:r w:rsidRPr="000E3B52">
              <w:t>счета</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Наименование счетов</w:t>
            </w:r>
          </w:p>
          <w:p w:rsidR="00AF3EFA" w:rsidRPr="000E3B52" w:rsidRDefault="00AF3EFA" w:rsidP="00DA5BD9">
            <w:pPr>
              <w:jc w:val="center"/>
            </w:pP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Сумма, руб.</w:t>
            </w:r>
          </w:p>
        </w:tc>
      </w:tr>
      <w:tr w:rsidR="00AF3EFA" w:rsidRPr="000E3B52" w:rsidTr="00DA5BD9">
        <w:trPr>
          <w:trHeight w:val="262"/>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01</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«Основные средства»</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70 000</w:t>
            </w:r>
          </w:p>
        </w:tc>
      </w:tr>
      <w:tr w:rsidR="00AF3EFA" w:rsidRPr="000E3B52" w:rsidTr="00DA5BD9">
        <w:trPr>
          <w:trHeight w:val="27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02</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«Амортизация основных средств»</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40 000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10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«Материалы»</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14 000</w:t>
            </w:r>
          </w:p>
        </w:tc>
      </w:tr>
      <w:tr w:rsidR="00AF3EFA" w:rsidRPr="000E3B52" w:rsidTr="00DA5BD9">
        <w:trPr>
          <w:trHeight w:val="21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18</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«НДС по приобретенным товарам, работам, услугам»</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2 520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20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«Основное производство»</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10 000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 xml:space="preserve">43 </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«Готовая продукция»</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16 000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50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«Касса»</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51</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«Расчетные счета»</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23 000</w:t>
            </w:r>
          </w:p>
        </w:tc>
      </w:tr>
      <w:tr w:rsidR="00AF3EFA" w:rsidRPr="000E3B52" w:rsidTr="00DA5BD9">
        <w:trPr>
          <w:trHeight w:val="27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60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«Расчеты с поставщиками и подрядчиками»</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22 950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68</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«Расчеты по налогам и сборам»</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15 000</w:t>
            </w:r>
          </w:p>
        </w:tc>
      </w:tr>
      <w:tr w:rsidR="00AF3EFA" w:rsidRPr="000E3B52" w:rsidTr="00DA5BD9">
        <w:trPr>
          <w:trHeight w:val="265"/>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69</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«Расчеты по социальному страхованию и обеспечению»</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9 150</w:t>
            </w:r>
          </w:p>
        </w:tc>
      </w:tr>
      <w:tr w:rsidR="00AF3EFA" w:rsidRPr="000E3B52" w:rsidTr="00DA5BD9">
        <w:trPr>
          <w:trHeight w:val="26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70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«Расчеты с персоналом по оплате труда»</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20 180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80</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«Уставный капитал»</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1 000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82</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«Резервный капитал»</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13 000</w:t>
            </w:r>
          </w:p>
        </w:tc>
      </w:tr>
      <w:tr w:rsidR="00AF3EFA" w:rsidRPr="000E3B52" w:rsidTr="00DA5BD9">
        <w:trPr>
          <w:trHeight w:val="249"/>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83</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«Добавочный капитал»</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10 000</w:t>
            </w:r>
          </w:p>
        </w:tc>
      </w:tr>
      <w:tr w:rsidR="00AF3EFA" w:rsidRPr="000E3B52" w:rsidTr="00DA5BD9">
        <w:trPr>
          <w:trHeight w:val="512"/>
        </w:trPr>
        <w:tc>
          <w:tcPr>
            <w:tcW w:w="158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99</w:t>
            </w:r>
          </w:p>
        </w:tc>
        <w:tc>
          <w:tcPr>
            <w:tcW w:w="6501"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rPr>
                <w:color w:val="000000"/>
                <w:spacing w:val="-1"/>
              </w:rPr>
            </w:pPr>
            <w:r w:rsidRPr="000E3B52">
              <w:rPr>
                <w:color w:val="000000"/>
                <w:spacing w:val="-1"/>
              </w:rPr>
              <w:t>«Прибыли и убытки» (прибыль)</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r w:rsidRPr="000E3B52">
              <w:rPr>
                <w:color w:val="000000"/>
                <w:spacing w:val="-1"/>
              </w:rPr>
              <w:t>4 340</w:t>
            </w:r>
          </w:p>
        </w:tc>
      </w:tr>
    </w:tbl>
    <w:p w:rsidR="00AF3EFA" w:rsidRPr="000E3B52" w:rsidRDefault="00AF3EFA" w:rsidP="00AF3EFA">
      <w:pPr>
        <w:rPr>
          <w:b/>
        </w:rPr>
      </w:pPr>
    </w:p>
    <w:p w:rsidR="00AF3EFA" w:rsidRPr="000E3B52" w:rsidRDefault="00AF3EFA" w:rsidP="00AF3EFA">
      <w:r w:rsidRPr="000E3B52">
        <w:t>Таблица 2 — Хозяйственные операции ОАО «РИТМ» за февраль 20__г.</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116"/>
        <w:gridCol w:w="2126"/>
      </w:tblGrid>
      <w:tr w:rsidR="00AF3EFA" w:rsidRPr="000E3B52" w:rsidTr="00DA5BD9">
        <w:trPr>
          <w:trHeight w:val="280"/>
        </w:trPr>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r w:rsidRPr="000E3B52">
              <w:t>№ п/п</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Содержание хозяйственных операций</w:t>
            </w:r>
          </w:p>
        </w:tc>
        <w:tc>
          <w:tcPr>
            <w:tcW w:w="2126"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Сумма, руб.</w:t>
            </w:r>
          </w:p>
        </w:tc>
      </w:tr>
      <w:tr w:rsidR="00AF3EFA" w:rsidRPr="000E3B52" w:rsidTr="00DA5BD9">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На расчетный счет зачислен долгосрочный кредит банка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210 000</w:t>
            </w:r>
          </w:p>
        </w:tc>
      </w:tr>
      <w:tr w:rsidR="00AF3EFA" w:rsidRPr="000E3B52" w:rsidTr="00DA5BD9">
        <w:trPr>
          <w:trHeight w:val="561"/>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2</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Поступил от поставщика объект основных средств, не требующий монтажа:</w:t>
            </w:r>
          </w:p>
          <w:p w:rsidR="00AF3EFA" w:rsidRPr="000E3B52" w:rsidRDefault="00AF3EFA" w:rsidP="00DA5BD9">
            <w:pPr>
              <w:jc w:val="both"/>
              <w:rPr>
                <w:color w:val="000000"/>
                <w:spacing w:val="-1"/>
              </w:rPr>
            </w:pPr>
            <w:r w:rsidRPr="000E3B52">
              <w:rPr>
                <w:color w:val="000000"/>
                <w:spacing w:val="-1"/>
              </w:rPr>
              <w:t>стоимость без НДС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p w:rsidR="00AF3EFA" w:rsidRPr="000E3B52" w:rsidRDefault="00AF3EFA" w:rsidP="00DA5BD9">
            <w:pPr>
              <w:jc w:val="center"/>
            </w:pPr>
            <w:r w:rsidRPr="000E3B52">
              <w:t>15 000</w:t>
            </w:r>
          </w:p>
        </w:tc>
      </w:tr>
      <w:tr w:rsidR="00AF3EFA" w:rsidRPr="000E3B52" w:rsidTr="00DA5BD9">
        <w:trPr>
          <w:trHeight w:val="139"/>
        </w:trPr>
        <w:tc>
          <w:tcPr>
            <w:tcW w:w="959" w:type="dxa"/>
            <w:vMerge/>
            <w:tcBorders>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на сумму НДС (20%)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275"/>
        </w:trPr>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3</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Перечислено с расчетного счета поставщику объекта основных средств (операция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4</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 xml:space="preserve">Объект основных средств принят к учету по первоначальной стоимости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15 000</w:t>
            </w:r>
          </w:p>
        </w:tc>
      </w:tr>
      <w:tr w:rsidR="00AF3EFA" w:rsidRPr="000E3B52" w:rsidTr="00DA5BD9">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5</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Принят НДС к зачету (операция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557"/>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6</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Списан с баланса объект основных средств:</w:t>
            </w:r>
          </w:p>
          <w:p w:rsidR="00AF3EFA" w:rsidRPr="000E3B52" w:rsidRDefault="00AF3EFA" w:rsidP="00DA5BD9">
            <w:pPr>
              <w:shd w:val="clear" w:color="auto" w:fill="FFFFFF"/>
              <w:jc w:val="both"/>
              <w:rPr>
                <w:color w:val="000000"/>
              </w:rPr>
            </w:pPr>
            <w:r w:rsidRPr="000E3B52">
              <w:rPr>
                <w:color w:val="000000"/>
              </w:rPr>
              <w:t>по первоначальной стоимости;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p w:rsidR="00AF3EFA" w:rsidRPr="000E3B52" w:rsidRDefault="00AF3EFA" w:rsidP="00DA5BD9">
            <w:pPr>
              <w:jc w:val="center"/>
            </w:pPr>
            <w:r w:rsidRPr="000E3B52">
              <w:t>6 000</w:t>
            </w:r>
          </w:p>
        </w:tc>
      </w:tr>
      <w:tr w:rsidR="00AF3EFA" w:rsidRPr="000E3B52" w:rsidTr="00DA5BD9">
        <w:trPr>
          <w:trHeight w:val="220"/>
        </w:trPr>
        <w:tc>
          <w:tcPr>
            <w:tcW w:w="959" w:type="dxa"/>
            <w:vMerge/>
            <w:tcBorders>
              <w:left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на сумму амортизации;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5 900</w:t>
            </w:r>
          </w:p>
        </w:tc>
      </w:tr>
      <w:tr w:rsidR="00AF3EFA" w:rsidRPr="000E3B52" w:rsidTr="00DA5BD9">
        <w:trPr>
          <w:trHeight w:val="92"/>
        </w:trPr>
        <w:tc>
          <w:tcPr>
            <w:tcW w:w="959" w:type="dxa"/>
            <w:vMerge/>
            <w:tcBorders>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на остаточную стоимость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7</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Начислена заработная плата рабочим за работы по ликвидации объекта основных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475</w:t>
            </w:r>
          </w:p>
        </w:tc>
      </w:tr>
      <w:tr w:rsidR="00AF3EFA" w:rsidRPr="000E3B52" w:rsidTr="00DA5BD9">
        <w:trPr>
          <w:trHeight w:val="255"/>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8</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spacing w:val="-1"/>
              </w:rPr>
            </w:pPr>
            <w:r w:rsidRPr="000E3B52">
              <w:rPr>
                <w:color w:val="000000"/>
                <w:spacing w:val="-1"/>
              </w:rPr>
              <w:t xml:space="preserve">Произведены установленные отчисления от заработной платы рабочих: </w:t>
            </w:r>
          </w:p>
          <w:p w:rsidR="00AF3EFA" w:rsidRPr="000E3B52" w:rsidRDefault="00AF3EFA" w:rsidP="00DA5BD9">
            <w:pPr>
              <w:shd w:val="clear" w:color="auto" w:fill="FFFFFF"/>
              <w:jc w:val="both"/>
              <w:rPr>
                <w:color w:val="000000"/>
                <w:spacing w:val="-1"/>
              </w:rPr>
            </w:pPr>
            <w:r w:rsidRPr="000E3B52">
              <w:rPr>
                <w:color w:val="000000"/>
                <w:spacing w:val="-1"/>
              </w:rPr>
              <w:t>ФСЗН 34%;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p>
          <w:p w:rsidR="00AF3EFA" w:rsidRPr="000E3B52" w:rsidRDefault="00AF3EFA" w:rsidP="00DA5BD9">
            <w:pPr>
              <w:jc w:val="center"/>
            </w:pPr>
            <w:r w:rsidRPr="000E3B52">
              <w:rPr>
                <w:color w:val="000000"/>
                <w:spacing w:val="-1"/>
              </w:rPr>
              <w:t>?</w:t>
            </w:r>
          </w:p>
        </w:tc>
      </w:tr>
      <w:tr w:rsidR="00AF3EFA" w:rsidRPr="000E3B52" w:rsidTr="00DA5BD9">
        <w:trPr>
          <w:trHeight w:val="131"/>
        </w:trPr>
        <w:tc>
          <w:tcPr>
            <w:tcW w:w="959" w:type="dxa"/>
            <w:vMerge/>
            <w:tcBorders>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spacing w:val="-1"/>
              </w:rPr>
            </w:pPr>
            <w:proofErr w:type="spellStart"/>
            <w:r w:rsidRPr="000E3B52">
              <w:rPr>
                <w:color w:val="000000"/>
                <w:spacing w:val="-1"/>
              </w:rPr>
              <w:t>Белгосстраху</w:t>
            </w:r>
            <w:proofErr w:type="spellEnd"/>
            <w:r w:rsidRPr="000E3B52">
              <w:rPr>
                <w:color w:val="000000"/>
                <w:spacing w:val="-1"/>
              </w:rPr>
              <w:t xml:space="preserve"> 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118"/>
        </w:trPr>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9</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Оприходованы на склад материалы, поступившие от списанного объекта основных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70</w:t>
            </w:r>
          </w:p>
        </w:tc>
      </w:tr>
      <w:tr w:rsidR="00AF3EFA" w:rsidRPr="000E3B52" w:rsidTr="00DA5BD9">
        <w:trPr>
          <w:trHeight w:val="121"/>
        </w:trPr>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10</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Отражен  результат от списания объекта основных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254"/>
        </w:trPr>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11</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Получено в кассу с расчетного счета для выдачи заработной платы за сентябрь 20__г (таблица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257"/>
        </w:trPr>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12</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shd w:val="clear" w:color="auto" w:fill="FFFFFF"/>
              <w:jc w:val="both"/>
              <w:rPr>
                <w:color w:val="000000"/>
              </w:rPr>
            </w:pPr>
            <w:r w:rsidRPr="000E3B52">
              <w:rPr>
                <w:color w:val="000000"/>
              </w:rPr>
              <w:t>Выдана из кассы заработная плата в полном объеме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375"/>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13</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Отпущены со склада и израсходованы материалы по фактической себестоимости:</w:t>
            </w:r>
          </w:p>
          <w:p w:rsidR="00AF3EFA" w:rsidRPr="000E3B52" w:rsidRDefault="00AF3EFA" w:rsidP="00DA5BD9">
            <w:pPr>
              <w:jc w:val="both"/>
              <w:rPr>
                <w:color w:val="000000"/>
                <w:spacing w:val="-1"/>
              </w:rPr>
            </w:pPr>
            <w:r w:rsidRPr="000E3B52">
              <w:rPr>
                <w:color w:val="000000"/>
                <w:spacing w:val="-1"/>
              </w:rPr>
              <w:lastRenderedPageBreak/>
              <w:t>на производство продукции в цехах основного производства;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p w:rsidR="00AF3EFA" w:rsidRPr="000E3B52" w:rsidRDefault="00AF3EFA" w:rsidP="00DA5BD9">
            <w:pPr>
              <w:jc w:val="center"/>
            </w:pPr>
            <w:r w:rsidRPr="000E3B52">
              <w:t>1 600</w:t>
            </w:r>
          </w:p>
        </w:tc>
      </w:tr>
      <w:tr w:rsidR="00AF3EFA" w:rsidRPr="000E3B52" w:rsidTr="00DA5BD9">
        <w:trPr>
          <w:trHeight w:val="280"/>
        </w:trPr>
        <w:tc>
          <w:tcPr>
            <w:tcW w:w="959" w:type="dxa"/>
            <w:vMerge/>
            <w:tcBorders>
              <w:left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на различные цеховые нужды;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130</w:t>
            </w:r>
          </w:p>
        </w:tc>
      </w:tr>
      <w:tr w:rsidR="00AF3EFA" w:rsidRPr="000E3B52" w:rsidTr="00DA5BD9">
        <w:trPr>
          <w:trHeight w:val="200"/>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14</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Начислена заработная плата:</w:t>
            </w:r>
          </w:p>
          <w:p w:rsidR="00AF3EFA" w:rsidRPr="000E3B52" w:rsidRDefault="00AF3EFA" w:rsidP="00DA5BD9">
            <w:pPr>
              <w:jc w:val="both"/>
              <w:rPr>
                <w:color w:val="000000"/>
                <w:spacing w:val="-1"/>
              </w:rPr>
            </w:pPr>
            <w:r w:rsidRPr="000E3B52">
              <w:rPr>
                <w:color w:val="000000"/>
                <w:spacing w:val="-1"/>
              </w:rPr>
              <w:t>производственным рабочим основных цехов;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p w:rsidR="00AF3EFA" w:rsidRPr="000E3B52" w:rsidRDefault="00AF3EFA" w:rsidP="00DA5BD9">
            <w:pPr>
              <w:jc w:val="center"/>
            </w:pPr>
            <w:r w:rsidRPr="000E3B52">
              <w:t>4 900</w:t>
            </w:r>
          </w:p>
        </w:tc>
      </w:tr>
      <w:tr w:rsidR="00AF3EFA" w:rsidRPr="000E3B52" w:rsidTr="00DA5BD9">
        <w:trPr>
          <w:trHeight w:val="239"/>
        </w:trPr>
        <w:tc>
          <w:tcPr>
            <w:tcW w:w="959" w:type="dxa"/>
            <w:vMerge/>
            <w:tcBorders>
              <w:left w:val="single" w:sz="4" w:space="0" w:color="auto"/>
              <w:right w:val="single" w:sz="4" w:space="0" w:color="auto"/>
            </w:tcBorders>
            <w:shd w:val="clear" w:color="auto" w:fill="auto"/>
            <w:vAlign w:val="center"/>
          </w:tcPr>
          <w:p w:rsidR="00AF3EFA" w:rsidRPr="000E3B52" w:rsidRDefault="00AF3EFA" w:rsidP="00DA5BD9"/>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цеховому персоналу;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960</w:t>
            </w:r>
          </w:p>
        </w:tc>
      </w:tr>
      <w:tr w:rsidR="00AF3EFA" w:rsidRPr="000E3B52" w:rsidTr="00DA5BD9">
        <w:trPr>
          <w:trHeight w:val="200"/>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15</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Произведены установленные отчисления в ФСЗН в размере 34% от заработной платы:</w:t>
            </w:r>
          </w:p>
          <w:p w:rsidR="00AF3EFA" w:rsidRPr="000E3B52" w:rsidRDefault="00AF3EFA" w:rsidP="00DA5BD9">
            <w:pPr>
              <w:jc w:val="both"/>
              <w:rPr>
                <w:color w:val="000000"/>
                <w:spacing w:val="-1"/>
              </w:rPr>
            </w:pPr>
            <w:r w:rsidRPr="000E3B52">
              <w:rPr>
                <w:color w:val="000000"/>
                <w:spacing w:val="-1"/>
              </w:rPr>
              <w:t>производственных рабочих основных цехов;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p>
          <w:p w:rsidR="00AF3EFA" w:rsidRPr="000E3B52" w:rsidRDefault="00AF3EFA" w:rsidP="00DA5BD9">
            <w:pPr>
              <w:jc w:val="center"/>
            </w:pPr>
            <w:r w:rsidRPr="000E3B52">
              <w:rPr>
                <w:color w:val="000000"/>
                <w:spacing w:val="-1"/>
              </w:rPr>
              <w:t>?</w:t>
            </w:r>
          </w:p>
        </w:tc>
      </w:tr>
      <w:tr w:rsidR="00AF3EFA" w:rsidRPr="000E3B52" w:rsidTr="00DA5BD9">
        <w:trPr>
          <w:trHeight w:val="200"/>
        </w:trPr>
        <w:tc>
          <w:tcPr>
            <w:tcW w:w="959" w:type="dxa"/>
            <w:vMerge/>
            <w:tcBorders>
              <w:left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цехового персонала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397"/>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16</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 xml:space="preserve">Произведены установленные отчисления </w:t>
            </w:r>
            <w:proofErr w:type="spellStart"/>
            <w:r w:rsidRPr="000E3B52">
              <w:rPr>
                <w:color w:val="000000"/>
                <w:spacing w:val="-1"/>
              </w:rPr>
              <w:t>Белгосстраху</w:t>
            </w:r>
            <w:proofErr w:type="spellEnd"/>
            <w:r w:rsidRPr="000E3B52">
              <w:rPr>
                <w:color w:val="000000"/>
                <w:spacing w:val="-1"/>
              </w:rPr>
              <w:t xml:space="preserve"> в размере 0,6% от заработной платы:</w:t>
            </w:r>
          </w:p>
          <w:p w:rsidR="00AF3EFA" w:rsidRPr="000E3B52" w:rsidRDefault="00AF3EFA" w:rsidP="00DA5BD9">
            <w:pPr>
              <w:jc w:val="both"/>
              <w:rPr>
                <w:color w:val="000000"/>
              </w:rPr>
            </w:pPr>
            <w:r w:rsidRPr="000E3B52">
              <w:rPr>
                <w:color w:val="000000"/>
                <w:spacing w:val="-1"/>
              </w:rPr>
              <w:t>производственных рабочих основных цехов;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rPr>
                <w:color w:val="000000"/>
                <w:spacing w:val="-1"/>
              </w:rPr>
            </w:pPr>
          </w:p>
          <w:p w:rsidR="00AF3EFA" w:rsidRPr="000E3B52" w:rsidRDefault="00AF3EFA" w:rsidP="00DA5BD9">
            <w:pPr>
              <w:jc w:val="center"/>
            </w:pPr>
            <w:r w:rsidRPr="000E3B52">
              <w:rPr>
                <w:color w:val="000000"/>
                <w:spacing w:val="-1"/>
              </w:rPr>
              <w:t>?</w:t>
            </w:r>
          </w:p>
        </w:tc>
      </w:tr>
      <w:tr w:rsidR="00AF3EFA" w:rsidRPr="000E3B52" w:rsidTr="00DA5BD9">
        <w:trPr>
          <w:trHeight w:val="280"/>
        </w:trPr>
        <w:tc>
          <w:tcPr>
            <w:tcW w:w="959" w:type="dxa"/>
            <w:vMerge/>
            <w:tcBorders>
              <w:left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цехового персонала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rPr>
          <w:trHeight w:val="327"/>
        </w:trPr>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17</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Начислена амортизация основных средств цехов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125</w:t>
            </w:r>
          </w:p>
        </w:tc>
      </w:tr>
      <w:tr w:rsidR="00AF3EFA" w:rsidRPr="000E3B52" w:rsidTr="00DA5BD9">
        <w:trPr>
          <w:trHeight w:val="120"/>
        </w:trPr>
        <w:tc>
          <w:tcPr>
            <w:tcW w:w="959" w:type="dxa"/>
            <w:vMerge w:val="restart"/>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18</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Принят к оплате счет Электросетей за электроэнергию, потребленную цехами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100</w:t>
            </w:r>
          </w:p>
        </w:tc>
      </w:tr>
      <w:tr w:rsidR="00AF3EFA" w:rsidRPr="000E3B52" w:rsidTr="00DA5BD9">
        <w:tc>
          <w:tcPr>
            <w:tcW w:w="959" w:type="dxa"/>
            <w:vMerge/>
            <w:tcBorders>
              <w:left w:val="single" w:sz="4" w:space="0" w:color="auto"/>
              <w:bottom w:val="single" w:sz="4" w:space="0" w:color="auto"/>
              <w:right w:val="single" w:sz="4" w:space="0" w:color="auto"/>
            </w:tcBorders>
            <w:shd w:val="clear" w:color="auto" w:fill="auto"/>
          </w:tcPr>
          <w:p w:rsidR="00AF3EFA" w:rsidRPr="000E3B52" w:rsidRDefault="00AF3EFA" w:rsidP="00DA5BD9">
            <w:pPr>
              <w:jc w:val="center"/>
            </w:pP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НДС поставщика (20%)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c>
          <w:tcPr>
            <w:tcW w:w="959" w:type="dxa"/>
            <w:tcBorders>
              <w:top w:val="single" w:sz="4" w:space="0" w:color="auto"/>
              <w:left w:val="single" w:sz="4" w:space="0" w:color="auto"/>
              <w:right w:val="single" w:sz="4" w:space="0" w:color="auto"/>
            </w:tcBorders>
            <w:shd w:val="clear" w:color="auto" w:fill="auto"/>
          </w:tcPr>
          <w:p w:rsidR="00AF3EFA" w:rsidRPr="000E3B52" w:rsidRDefault="00AF3EFA" w:rsidP="00DA5BD9">
            <w:pPr>
              <w:jc w:val="center"/>
            </w:pPr>
            <w:r w:rsidRPr="000E3B52">
              <w:t>19</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Списаны на затраты основного производства общепроизводственные затраты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rPr>
                <w:color w:val="000000"/>
                <w:spacing w:val="-1"/>
              </w:rPr>
              <w:t>?</w:t>
            </w:r>
          </w:p>
        </w:tc>
      </w:tr>
      <w:tr w:rsidR="00AF3EFA" w:rsidRPr="000E3B52" w:rsidTr="00DA5BD9">
        <w:tc>
          <w:tcPr>
            <w:tcW w:w="959"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20</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both"/>
              <w:rPr>
                <w:color w:val="000000"/>
                <w:spacing w:val="-1"/>
              </w:rPr>
            </w:pPr>
            <w:r w:rsidRPr="000E3B52">
              <w:rPr>
                <w:color w:val="000000"/>
                <w:spacing w:val="-1"/>
              </w:rPr>
              <w:t>Выпущена из производства и сдана на склад готовая продукция по фактической производственной себестоимости.</w:t>
            </w:r>
          </w:p>
          <w:p w:rsidR="00AF3EFA" w:rsidRPr="000E3B52" w:rsidRDefault="00AF3EFA" w:rsidP="00DA5BD9">
            <w:pPr>
              <w:jc w:val="both"/>
              <w:rPr>
                <w:color w:val="000000"/>
                <w:spacing w:val="-1"/>
              </w:rPr>
            </w:pPr>
            <w:r w:rsidRPr="000E3B52">
              <w:rPr>
                <w:color w:val="000000"/>
                <w:spacing w:val="-1"/>
              </w:rPr>
              <w:t>Сумму определить с учетом НЗП на 01.02.20__г. (таблица 1) и НЗП на 01.03.20__г.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3EFA" w:rsidRPr="000E3B52" w:rsidRDefault="00AF3EFA" w:rsidP="00DA5BD9">
            <w:pPr>
              <w:jc w:val="center"/>
            </w:pPr>
            <w:r w:rsidRPr="000E3B52">
              <w:t>?</w:t>
            </w:r>
          </w:p>
          <w:p w:rsidR="00AF3EFA" w:rsidRPr="000E3B52" w:rsidRDefault="00AF3EFA" w:rsidP="00DA5BD9">
            <w:pPr>
              <w:jc w:val="center"/>
            </w:pPr>
            <w:r w:rsidRPr="000E3B52">
              <w:t>12 000</w:t>
            </w:r>
          </w:p>
        </w:tc>
      </w:tr>
    </w:tbl>
    <w:p w:rsidR="00AF3EFA" w:rsidRPr="000E3B52" w:rsidRDefault="00AF3EFA" w:rsidP="00AF3EFA">
      <w:pPr>
        <w:ind w:firstLine="567"/>
        <w:rPr>
          <w:b/>
        </w:rPr>
      </w:pPr>
    </w:p>
    <w:p w:rsidR="00AF3EFA" w:rsidRPr="000E3B52" w:rsidRDefault="00AF3EFA" w:rsidP="00AF3EFA">
      <w:pPr>
        <w:ind w:firstLine="567"/>
        <w:rPr>
          <w:b/>
        </w:rPr>
      </w:pPr>
      <w:r w:rsidRPr="000E3B52">
        <w:rPr>
          <w:b/>
        </w:rPr>
        <w:t>4. Раздаточный материал.</w:t>
      </w:r>
    </w:p>
    <w:p w:rsidR="00AF3EFA" w:rsidRPr="000E3B52" w:rsidRDefault="00AF3EFA" w:rsidP="00AF3EFA">
      <w:pPr>
        <w:spacing w:line="259" w:lineRule="auto"/>
        <w:rPr>
          <w:b/>
        </w:rPr>
      </w:pPr>
    </w:p>
    <w:p w:rsidR="00AF3EFA" w:rsidRPr="000E3B52" w:rsidRDefault="00AF3EFA" w:rsidP="00AF3EFA">
      <w:pPr>
        <w:spacing w:line="259" w:lineRule="auto"/>
        <w:jc w:val="center"/>
        <w:rPr>
          <w:b/>
        </w:rPr>
      </w:pPr>
      <w:r w:rsidRPr="000E3B52">
        <w:rPr>
          <w:b/>
        </w:rPr>
        <w:t>Тема 1.6. Организация бухгалтерского учета</w:t>
      </w:r>
    </w:p>
    <w:p w:rsidR="00AF3EFA" w:rsidRPr="000E3B52" w:rsidRDefault="00AF3EFA" w:rsidP="00AF3EFA">
      <w:pPr>
        <w:jc w:val="center"/>
        <w:rPr>
          <w:b/>
        </w:rPr>
      </w:pPr>
      <w:r w:rsidRPr="000E3B52">
        <w:rPr>
          <w:b/>
        </w:rPr>
        <w:t>(2 часа)</w:t>
      </w:r>
    </w:p>
    <w:p w:rsidR="00AF3EFA" w:rsidRPr="000E3B52" w:rsidRDefault="00AF3EFA" w:rsidP="00AF3EFA">
      <w:pPr>
        <w:jc w:val="center"/>
        <w:rPr>
          <w:b/>
        </w:rPr>
      </w:pPr>
    </w:p>
    <w:p w:rsidR="00AF3EFA" w:rsidRPr="000E3B52" w:rsidRDefault="00AF3EFA" w:rsidP="00AF3EFA">
      <w:pPr>
        <w:ind w:firstLine="567"/>
        <w:rPr>
          <w:b/>
        </w:rPr>
      </w:pPr>
      <w:r w:rsidRPr="000E3B52">
        <w:rPr>
          <w:b/>
        </w:rPr>
        <w:t>1. Вопросы для обсуждения</w:t>
      </w:r>
    </w:p>
    <w:p w:rsidR="00AF3EFA" w:rsidRPr="000E3B52" w:rsidRDefault="00AF3EFA" w:rsidP="00A1772C">
      <w:pPr>
        <w:pStyle w:val="a5"/>
        <w:numPr>
          <w:ilvl w:val="0"/>
          <w:numId w:val="9"/>
        </w:numPr>
        <w:shd w:val="clear" w:color="auto" w:fill="FFFFFF"/>
        <w:tabs>
          <w:tab w:val="left" w:pos="851"/>
        </w:tabs>
        <w:ind w:left="0" w:firstLine="567"/>
        <w:jc w:val="both"/>
        <w:rPr>
          <w:b/>
        </w:rPr>
      </w:pPr>
      <w:r w:rsidRPr="000E3B52">
        <w:t xml:space="preserve">Организационные формы ведения бухгалтерского учета. </w:t>
      </w:r>
    </w:p>
    <w:p w:rsidR="00AF3EFA" w:rsidRPr="000E3B52" w:rsidRDefault="00AF3EFA" w:rsidP="00A1772C">
      <w:pPr>
        <w:pStyle w:val="a5"/>
        <w:numPr>
          <w:ilvl w:val="0"/>
          <w:numId w:val="9"/>
        </w:numPr>
        <w:shd w:val="clear" w:color="auto" w:fill="FFFFFF"/>
        <w:tabs>
          <w:tab w:val="left" w:pos="851"/>
        </w:tabs>
        <w:ind w:left="0" w:firstLine="567"/>
        <w:jc w:val="both"/>
        <w:rPr>
          <w:b/>
        </w:rPr>
      </w:pPr>
      <w:r w:rsidRPr="000E3B52">
        <w:t xml:space="preserve">Руководство бухгалтерским учетом в организации. </w:t>
      </w:r>
    </w:p>
    <w:p w:rsidR="00AF3EFA" w:rsidRPr="000E3B52" w:rsidRDefault="00AF3EFA" w:rsidP="00A1772C">
      <w:pPr>
        <w:pStyle w:val="a5"/>
        <w:numPr>
          <w:ilvl w:val="0"/>
          <w:numId w:val="9"/>
        </w:numPr>
        <w:shd w:val="clear" w:color="auto" w:fill="FFFFFF"/>
        <w:tabs>
          <w:tab w:val="left" w:pos="851"/>
        </w:tabs>
        <w:ind w:left="0" w:firstLine="567"/>
        <w:jc w:val="both"/>
        <w:rPr>
          <w:b/>
        </w:rPr>
      </w:pPr>
      <w:r w:rsidRPr="000E3B52">
        <w:t xml:space="preserve">Учетная политика организации. </w:t>
      </w:r>
    </w:p>
    <w:p w:rsidR="00AF3EFA" w:rsidRPr="000E3B52" w:rsidRDefault="00AF3EFA" w:rsidP="00A1772C">
      <w:pPr>
        <w:pStyle w:val="a5"/>
        <w:numPr>
          <w:ilvl w:val="0"/>
          <w:numId w:val="9"/>
        </w:numPr>
        <w:shd w:val="clear" w:color="auto" w:fill="FFFFFF"/>
        <w:tabs>
          <w:tab w:val="left" w:pos="851"/>
        </w:tabs>
        <w:ind w:left="0" w:firstLine="567"/>
        <w:jc w:val="both"/>
        <w:rPr>
          <w:b/>
        </w:rPr>
      </w:pPr>
      <w:r w:rsidRPr="000E3B52">
        <w:t xml:space="preserve">Первичные учетные документы и регистры бухгалтерского учета. </w:t>
      </w:r>
    </w:p>
    <w:p w:rsidR="00AF3EFA" w:rsidRPr="000E3B52" w:rsidRDefault="00AF3EFA" w:rsidP="00AF3EFA">
      <w:pPr>
        <w:pStyle w:val="a5"/>
        <w:shd w:val="clear" w:color="auto" w:fill="FFFFFF"/>
        <w:tabs>
          <w:tab w:val="left" w:pos="851"/>
        </w:tabs>
        <w:ind w:left="567"/>
        <w:jc w:val="both"/>
        <w:rPr>
          <w:b/>
        </w:rPr>
      </w:pPr>
    </w:p>
    <w:p w:rsidR="00AF3EFA" w:rsidRPr="000E3B52" w:rsidRDefault="00AF3EFA" w:rsidP="00AF3EFA">
      <w:pPr>
        <w:ind w:firstLine="567"/>
        <w:rPr>
          <w:b/>
        </w:rPr>
      </w:pPr>
      <w:r w:rsidRPr="000E3B52">
        <w:rPr>
          <w:b/>
        </w:rPr>
        <w:t xml:space="preserve">2. Тестовые задания </w:t>
      </w:r>
      <w:r w:rsidRPr="000E3B52">
        <w:rPr>
          <w:i/>
        </w:rPr>
        <w:t>(в приведенных тестовых заданиях укажите один правильный ответ).</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За организацию бухгалтерского учета, в соответствии с законодательством Республики Беларусь, несет ответственность:</w:t>
      </w:r>
    </w:p>
    <w:p w:rsidR="00AF3EFA" w:rsidRPr="000E3B52" w:rsidRDefault="00AF3EFA" w:rsidP="00A1772C">
      <w:pPr>
        <w:pStyle w:val="a5"/>
        <w:numPr>
          <w:ilvl w:val="0"/>
          <w:numId w:val="21"/>
        </w:numPr>
        <w:tabs>
          <w:tab w:val="left" w:pos="993"/>
        </w:tabs>
        <w:ind w:left="0" w:firstLine="567"/>
        <w:jc w:val="both"/>
      </w:pPr>
      <w:r w:rsidRPr="000E3B52">
        <w:t>руководитель организации;</w:t>
      </w:r>
    </w:p>
    <w:p w:rsidR="00AF3EFA" w:rsidRPr="000E3B52" w:rsidRDefault="00AF3EFA" w:rsidP="00A1772C">
      <w:pPr>
        <w:pStyle w:val="a5"/>
        <w:numPr>
          <w:ilvl w:val="0"/>
          <w:numId w:val="21"/>
        </w:numPr>
        <w:tabs>
          <w:tab w:val="left" w:pos="993"/>
        </w:tabs>
        <w:ind w:left="0" w:firstLine="567"/>
        <w:jc w:val="both"/>
      </w:pPr>
      <w:r w:rsidRPr="000E3B52">
        <w:t>главный бухгалтер организации;</w:t>
      </w:r>
    </w:p>
    <w:p w:rsidR="00AF3EFA" w:rsidRPr="000E3B52" w:rsidRDefault="00AF3EFA" w:rsidP="00A1772C">
      <w:pPr>
        <w:pStyle w:val="a5"/>
        <w:numPr>
          <w:ilvl w:val="0"/>
          <w:numId w:val="21"/>
        </w:numPr>
        <w:tabs>
          <w:tab w:val="left" w:pos="993"/>
        </w:tabs>
        <w:ind w:left="0" w:firstLine="567"/>
        <w:jc w:val="both"/>
      </w:pPr>
      <w:r w:rsidRPr="000E3B52">
        <w:t>налоговые органы;</w:t>
      </w:r>
    </w:p>
    <w:p w:rsidR="00AF3EFA" w:rsidRPr="000E3B52" w:rsidRDefault="00AF3EFA" w:rsidP="00A1772C">
      <w:pPr>
        <w:pStyle w:val="a5"/>
        <w:numPr>
          <w:ilvl w:val="0"/>
          <w:numId w:val="21"/>
        </w:numPr>
        <w:tabs>
          <w:tab w:val="left" w:pos="993"/>
        </w:tabs>
        <w:ind w:left="0" w:firstLine="567"/>
        <w:jc w:val="both"/>
      </w:pPr>
      <w:r w:rsidRPr="000E3B52">
        <w:t>вышестоящая организация.</w:t>
      </w:r>
    </w:p>
    <w:p w:rsidR="00AF3EFA" w:rsidRPr="000E3B52" w:rsidRDefault="00AF3EFA" w:rsidP="00AF3EFA">
      <w:pPr>
        <w:pStyle w:val="a5"/>
        <w:shd w:val="clear" w:color="auto" w:fill="FFFFFF"/>
        <w:tabs>
          <w:tab w:val="left" w:pos="851"/>
          <w:tab w:val="left" w:pos="993"/>
          <w:tab w:val="left" w:pos="1134"/>
        </w:tabs>
        <w:ind w:left="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Учетная политика организации представляет собой:</w:t>
      </w:r>
    </w:p>
    <w:p w:rsidR="00AF3EFA" w:rsidRPr="000E3B52" w:rsidRDefault="00AF3EFA" w:rsidP="00A1772C">
      <w:pPr>
        <w:pStyle w:val="a5"/>
        <w:numPr>
          <w:ilvl w:val="0"/>
          <w:numId w:val="19"/>
        </w:numPr>
        <w:tabs>
          <w:tab w:val="left" w:pos="993"/>
        </w:tabs>
        <w:ind w:left="0" w:firstLine="567"/>
        <w:jc w:val="both"/>
      </w:pPr>
      <w:r w:rsidRPr="000E3B52">
        <w:t>документ, в котором производятся регистрация, накопление и систематизация учетной информации;</w:t>
      </w:r>
    </w:p>
    <w:p w:rsidR="00AF3EFA" w:rsidRPr="000E3B52" w:rsidRDefault="00AF3EFA" w:rsidP="00A1772C">
      <w:pPr>
        <w:pStyle w:val="a5"/>
        <w:numPr>
          <w:ilvl w:val="0"/>
          <w:numId w:val="19"/>
        </w:numPr>
        <w:tabs>
          <w:tab w:val="left" w:pos="993"/>
        </w:tabs>
        <w:ind w:left="0" w:firstLine="567"/>
        <w:jc w:val="both"/>
      </w:pPr>
      <w:r w:rsidRPr="000E3B52">
        <w:t>совокупность способов организации и ведения бухгалтерского учета, принятую организацией;</w:t>
      </w:r>
    </w:p>
    <w:p w:rsidR="00AF3EFA" w:rsidRPr="000E3B52" w:rsidRDefault="00AF3EFA" w:rsidP="00A1772C">
      <w:pPr>
        <w:pStyle w:val="a5"/>
        <w:numPr>
          <w:ilvl w:val="0"/>
          <w:numId w:val="19"/>
        </w:numPr>
        <w:tabs>
          <w:tab w:val="left" w:pos="993"/>
        </w:tabs>
        <w:ind w:left="0" w:firstLine="567"/>
        <w:jc w:val="both"/>
      </w:pPr>
      <w:r w:rsidRPr="000E3B52">
        <w:t>совокупность методов организации и ведения бухгалтерского учета организацией;</w:t>
      </w:r>
    </w:p>
    <w:p w:rsidR="00AF3EFA" w:rsidRPr="000E3B52" w:rsidRDefault="00AF3EFA" w:rsidP="00A1772C">
      <w:pPr>
        <w:pStyle w:val="a5"/>
        <w:numPr>
          <w:ilvl w:val="0"/>
          <w:numId w:val="19"/>
        </w:numPr>
        <w:tabs>
          <w:tab w:val="left" w:pos="993"/>
        </w:tabs>
        <w:ind w:left="0" w:firstLine="567"/>
        <w:jc w:val="both"/>
      </w:pPr>
      <w:r w:rsidRPr="000E3B52">
        <w:t>систематизированный перечень счетов бухгалтерского учета.</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Учетная политика формируется:</w:t>
      </w:r>
    </w:p>
    <w:p w:rsidR="00AF3EFA" w:rsidRPr="000E3B52" w:rsidRDefault="00AF3EFA" w:rsidP="00A1772C">
      <w:pPr>
        <w:pStyle w:val="a5"/>
        <w:numPr>
          <w:ilvl w:val="0"/>
          <w:numId w:val="32"/>
        </w:numPr>
        <w:tabs>
          <w:tab w:val="left" w:pos="993"/>
        </w:tabs>
        <w:ind w:left="0" w:firstLine="567"/>
        <w:jc w:val="both"/>
      </w:pPr>
      <w:r w:rsidRPr="000E3B52">
        <w:lastRenderedPageBreak/>
        <w:t>Советом Министров Республики Беларусь;</w:t>
      </w:r>
    </w:p>
    <w:p w:rsidR="00AF3EFA" w:rsidRPr="000E3B52" w:rsidRDefault="00AF3EFA" w:rsidP="00A1772C">
      <w:pPr>
        <w:pStyle w:val="a5"/>
        <w:numPr>
          <w:ilvl w:val="0"/>
          <w:numId w:val="32"/>
        </w:numPr>
        <w:tabs>
          <w:tab w:val="left" w:pos="993"/>
        </w:tabs>
        <w:ind w:left="0" w:firstLine="567"/>
        <w:jc w:val="both"/>
        <w:rPr>
          <w:snapToGrid w:val="0"/>
          <w:color w:val="000000"/>
        </w:rPr>
      </w:pPr>
      <w:r w:rsidRPr="000E3B52">
        <w:t>Министерством финансов</w:t>
      </w:r>
      <w:r w:rsidRPr="000E3B52">
        <w:rPr>
          <w:snapToGrid w:val="0"/>
          <w:color w:val="000000"/>
        </w:rPr>
        <w:t xml:space="preserve"> Республики Беларусь;</w:t>
      </w:r>
    </w:p>
    <w:p w:rsidR="00AF3EFA" w:rsidRPr="000E3B52" w:rsidRDefault="00AF3EFA" w:rsidP="00A1772C">
      <w:pPr>
        <w:pStyle w:val="a5"/>
        <w:numPr>
          <w:ilvl w:val="0"/>
          <w:numId w:val="32"/>
        </w:numPr>
        <w:tabs>
          <w:tab w:val="left" w:pos="993"/>
        </w:tabs>
        <w:ind w:left="0" w:firstLine="567"/>
        <w:jc w:val="both"/>
        <w:rPr>
          <w:snapToGrid w:val="0"/>
          <w:color w:val="000000"/>
        </w:rPr>
      </w:pPr>
      <w:r w:rsidRPr="000E3B52">
        <w:rPr>
          <w:snapToGrid w:val="0"/>
          <w:color w:val="000000"/>
        </w:rPr>
        <w:t>аудиторскими организациями;</w:t>
      </w:r>
    </w:p>
    <w:p w:rsidR="00AF3EFA" w:rsidRPr="000E3B52" w:rsidRDefault="00AF3EFA" w:rsidP="00A1772C">
      <w:pPr>
        <w:pStyle w:val="a5"/>
        <w:numPr>
          <w:ilvl w:val="0"/>
          <w:numId w:val="32"/>
        </w:numPr>
        <w:tabs>
          <w:tab w:val="left" w:pos="993"/>
        </w:tabs>
        <w:ind w:left="0" w:firstLine="567"/>
        <w:jc w:val="both"/>
        <w:rPr>
          <w:snapToGrid w:val="0"/>
          <w:color w:val="000000"/>
        </w:rPr>
      </w:pPr>
      <w:r w:rsidRPr="000E3B52">
        <w:rPr>
          <w:bCs/>
          <w:snapToGrid w:val="0"/>
          <w:color w:val="000000"/>
        </w:rPr>
        <w:t>самостоятельно организациями.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Учетную политику утверждает:</w:t>
      </w:r>
    </w:p>
    <w:p w:rsidR="00AF3EFA" w:rsidRPr="000E3B52" w:rsidRDefault="00AF3EFA" w:rsidP="00A1772C">
      <w:pPr>
        <w:pStyle w:val="a5"/>
        <w:numPr>
          <w:ilvl w:val="0"/>
          <w:numId w:val="33"/>
        </w:numPr>
        <w:tabs>
          <w:tab w:val="left" w:pos="993"/>
        </w:tabs>
        <w:ind w:left="0" w:firstLine="567"/>
        <w:jc w:val="both"/>
      </w:pPr>
      <w:r w:rsidRPr="000E3B52">
        <w:t>главный бухгалтер организации или индивидуальный предприниматель, оказывающий услуги по ведению бухгалтерского учета;</w:t>
      </w:r>
    </w:p>
    <w:p w:rsidR="00AF3EFA" w:rsidRPr="000E3B52" w:rsidRDefault="00AF3EFA" w:rsidP="00A1772C">
      <w:pPr>
        <w:pStyle w:val="a5"/>
        <w:numPr>
          <w:ilvl w:val="0"/>
          <w:numId w:val="33"/>
        </w:numPr>
        <w:tabs>
          <w:tab w:val="left" w:pos="993"/>
        </w:tabs>
        <w:ind w:left="0" w:firstLine="567"/>
        <w:jc w:val="both"/>
      </w:pPr>
      <w:r w:rsidRPr="000E3B52">
        <w:t xml:space="preserve"> руководитель организации;</w:t>
      </w:r>
    </w:p>
    <w:p w:rsidR="00AF3EFA" w:rsidRPr="000E3B52" w:rsidRDefault="00AF3EFA" w:rsidP="00A1772C">
      <w:pPr>
        <w:pStyle w:val="a5"/>
        <w:numPr>
          <w:ilvl w:val="0"/>
          <w:numId w:val="33"/>
        </w:numPr>
        <w:tabs>
          <w:tab w:val="left" w:pos="993"/>
        </w:tabs>
        <w:ind w:left="0" w:firstLine="567"/>
        <w:jc w:val="both"/>
      </w:pPr>
      <w:r w:rsidRPr="000E3B52">
        <w:t xml:space="preserve"> руководитель организации и (или) иные лица (органы), уполномоченные на то законодательством или учредительным документом этой организации;</w:t>
      </w:r>
    </w:p>
    <w:p w:rsidR="00AF3EFA" w:rsidRPr="000E3B52" w:rsidRDefault="00AF3EFA" w:rsidP="00A1772C">
      <w:pPr>
        <w:pStyle w:val="a5"/>
        <w:numPr>
          <w:ilvl w:val="0"/>
          <w:numId w:val="33"/>
        </w:numPr>
        <w:tabs>
          <w:tab w:val="left" w:pos="993"/>
        </w:tabs>
        <w:ind w:left="0" w:firstLine="567"/>
        <w:jc w:val="both"/>
      </w:pPr>
      <w:r w:rsidRPr="000E3B52">
        <w:t xml:space="preserve"> учредитель (собственник) организации.</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 xml:space="preserve">Является ли обязательным для учетной политики наличие рабочего плана счетов бухгалтерского учета в организации? </w:t>
      </w:r>
    </w:p>
    <w:p w:rsidR="00AF3EFA" w:rsidRPr="000E3B52" w:rsidRDefault="00AF3EFA" w:rsidP="00A1772C">
      <w:pPr>
        <w:pStyle w:val="a5"/>
        <w:numPr>
          <w:ilvl w:val="0"/>
          <w:numId w:val="34"/>
        </w:numPr>
        <w:tabs>
          <w:tab w:val="left" w:pos="993"/>
        </w:tabs>
        <w:ind w:left="0" w:firstLine="567"/>
        <w:jc w:val="both"/>
      </w:pPr>
      <w:r w:rsidRPr="000E3B52">
        <w:t>да, это одно из необходимых требований к учетной политике организации;</w:t>
      </w:r>
    </w:p>
    <w:p w:rsidR="00AF3EFA" w:rsidRPr="000E3B52" w:rsidRDefault="00AF3EFA" w:rsidP="00A1772C">
      <w:pPr>
        <w:pStyle w:val="a5"/>
        <w:numPr>
          <w:ilvl w:val="0"/>
          <w:numId w:val="34"/>
        </w:numPr>
        <w:tabs>
          <w:tab w:val="left" w:pos="993"/>
        </w:tabs>
        <w:ind w:left="0" w:firstLine="567"/>
        <w:jc w:val="both"/>
      </w:pPr>
      <w:r w:rsidRPr="000E3B52">
        <w:t>можно сформировать рабочий план счетов, если руководство организации посчитает это нужным;</w:t>
      </w:r>
    </w:p>
    <w:p w:rsidR="00AF3EFA" w:rsidRPr="000E3B52" w:rsidRDefault="00AF3EFA" w:rsidP="00A1772C">
      <w:pPr>
        <w:pStyle w:val="a5"/>
        <w:numPr>
          <w:ilvl w:val="0"/>
          <w:numId w:val="34"/>
        </w:numPr>
        <w:tabs>
          <w:tab w:val="left" w:pos="993"/>
        </w:tabs>
        <w:ind w:left="0" w:firstLine="567"/>
        <w:jc w:val="both"/>
      </w:pPr>
      <w:r w:rsidRPr="000E3B52">
        <w:t xml:space="preserve"> нет, это необязательно;</w:t>
      </w:r>
    </w:p>
    <w:p w:rsidR="00AF3EFA" w:rsidRPr="000E3B52" w:rsidRDefault="00AF3EFA" w:rsidP="00A1772C">
      <w:pPr>
        <w:pStyle w:val="a5"/>
        <w:numPr>
          <w:ilvl w:val="0"/>
          <w:numId w:val="34"/>
        </w:numPr>
        <w:tabs>
          <w:tab w:val="left" w:pos="993"/>
        </w:tabs>
        <w:ind w:left="0" w:firstLine="567"/>
        <w:jc w:val="both"/>
      </w:pPr>
      <w:r w:rsidRPr="000E3B52">
        <w:t>нет, организации пользуются типовым планом счетов.</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Включается ли в состав годовой бухгалтерской отчетности коммерческой организации учетная политика:</w:t>
      </w:r>
    </w:p>
    <w:p w:rsidR="00AF3EFA" w:rsidRPr="000E3B52" w:rsidRDefault="00AF3EFA" w:rsidP="00A1772C">
      <w:pPr>
        <w:pStyle w:val="a5"/>
        <w:numPr>
          <w:ilvl w:val="0"/>
          <w:numId w:val="35"/>
        </w:numPr>
        <w:tabs>
          <w:tab w:val="left" w:pos="993"/>
        </w:tabs>
        <w:ind w:left="0" w:firstLine="567"/>
        <w:jc w:val="both"/>
      </w:pPr>
      <w:r w:rsidRPr="000E3B52">
        <w:t>да, включается;</w:t>
      </w:r>
    </w:p>
    <w:p w:rsidR="00AF3EFA" w:rsidRPr="000E3B52" w:rsidRDefault="00AF3EFA" w:rsidP="00A1772C">
      <w:pPr>
        <w:pStyle w:val="a5"/>
        <w:numPr>
          <w:ilvl w:val="0"/>
          <w:numId w:val="35"/>
        </w:numPr>
        <w:tabs>
          <w:tab w:val="left" w:pos="993"/>
        </w:tabs>
        <w:ind w:left="0" w:firstLine="567"/>
        <w:jc w:val="both"/>
      </w:pPr>
      <w:r w:rsidRPr="000E3B52">
        <w:t>нет, не включается;</w:t>
      </w:r>
    </w:p>
    <w:p w:rsidR="00AF3EFA" w:rsidRPr="000E3B52" w:rsidRDefault="00AF3EFA" w:rsidP="00A1772C">
      <w:pPr>
        <w:pStyle w:val="a5"/>
        <w:numPr>
          <w:ilvl w:val="0"/>
          <w:numId w:val="35"/>
        </w:numPr>
        <w:tabs>
          <w:tab w:val="left" w:pos="993"/>
        </w:tabs>
        <w:ind w:left="0" w:firstLine="567"/>
        <w:jc w:val="both"/>
      </w:pPr>
      <w:r w:rsidRPr="000E3B52">
        <w:t>да, включается, если руководство организации посчитает это нужным;</w:t>
      </w:r>
    </w:p>
    <w:p w:rsidR="00AF3EFA" w:rsidRPr="000E3B52" w:rsidRDefault="00AF3EFA" w:rsidP="00A1772C">
      <w:pPr>
        <w:pStyle w:val="a5"/>
        <w:numPr>
          <w:ilvl w:val="0"/>
          <w:numId w:val="35"/>
        </w:numPr>
        <w:tabs>
          <w:tab w:val="left" w:pos="993"/>
        </w:tabs>
        <w:ind w:left="0" w:firstLine="567"/>
        <w:jc w:val="both"/>
      </w:pPr>
      <w:r w:rsidRPr="000E3B52">
        <w:t>да, включается в примечания к бухгалтерской отчетности;</w:t>
      </w:r>
    </w:p>
    <w:p w:rsidR="00AF3EFA" w:rsidRPr="000E3B52" w:rsidRDefault="00AF3EFA" w:rsidP="00AF3EFA">
      <w:pPr>
        <w:pStyle w:val="a5"/>
        <w:tabs>
          <w:tab w:val="left" w:pos="993"/>
        </w:tabs>
        <w:ind w:left="0"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Включается ли в состав годовой бухгалтерской отчетности коммерческой организации учетная политика:</w:t>
      </w:r>
    </w:p>
    <w:p w:rsidR="00AF3EFA" w:rsidRPr="000E3B52" w:rsidRDefault="00AF3EFA" w:rsidP="00A1772C">
      <w:pPr>
        <w:pStyle w:val="a5"/>
        <w:numPr>
          <w:ilvl w:val="0"/>
          <w:numId w:val="62"/>
        </w:numPr>
        <w:tabs>
          <w:tab w:val="left" w:pos="993"/>
        </w:tabs>
        <w:ind w:left="0" w:firstLine="567"/>
        <w:jc w:val="both"/>
      </w:pPr>
      <w:r w:rsidRPr="000E3B52">
        <w:t>да, включается;</w:t>
      </w:r>
    </w:p>
    <w:p w:rsidR="00AF3EFA" w:rsidRPr="000E3B52" w:rsidRDefault="00AF3EFA" w:rsidP="00A1772C">
      <w:pPr>
        <w:pStyle w:val="a5"/>
        <w:numPr>
          <w:ilvl w:val="0"/>
          <w:numId w:val="62"/>
        </w:numPr>
        <w:tabs>
          <w:tab w:val="left" w:pos="993"/>
        </w:tabs>
        <w:ind w:left="0" w:firstLine="567"/>
        <w:jc w:val="both"/>
      </w:pPr>
      <w:r w:rsidRPr="000E3B52">
        <w:t>нет, не включается;</w:t>
      </w:r>
    </w:p>
    <w:p w:rsidR="00AF3EFA" w:rsidRPr="000E3B52" w:rsidRDefault="00AF3EFA" w:rsidP="00A1772C">
      <w:pPr>
        <w:pStyle w:val="a5"/>
        <w:numPr>
          <w:ilvl w:val="0"/>
          <w:numId w:val="62"/>
        </w:numPr>
        <w:tabs>
          <w:tab w:val="left" w:pos="993"/>
        </w:tabs>
        <w:ind w:left="0" w:firstLine="567"/>
        <w:jc w:val="both"/>
      </w:pPr>
      <w:r w:rsidRPr="000E3B52">
        <w:t>да, включается, если руководство организации посчитает это нужным;</w:t>
      </w:r>
    </w:p>
    <w:p w:rsidR="00AF3EFA" w:rsidRPr="000E3B52" w:rsidRDefault="00AF3EFA" w:rsidP="00A1772C">
      <w:pPr>
        <w:pStyle w:val="a5"/>
        <w:numPr>
          <w:ilvl w:val="0"/>
          <w:numId w:val="62"/>
        </w:numPr>
        <w:tabs>
          <w:tab w:val="left" w:pos="993"/>
        </w:tabs>
        <w:ind w:left="0" w:firstLine="567"/>
        <w:jc w:val="both"/>
      </w:pPr>
      <w:r w:rsidRPr="000E3B52">
        <w:t>да, включается в примечания к бухгалтерской отчетности;</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Нужно ли в примечаниях к бухгалтерской отчетности указывать информацию о причинах изменения учетной политики?</w:t>
      </w:r>
    </w:p>
    <w:p w:rsidR="00AF3EFA" w:rsidRPr="000E3B52" w:rsidRDefault="00AF3EFA" w:rsidP="00A1772C">
      <w:pPr>
        <w:pStyle w:val="a5"/>
        <w:numPr>
          <w:ilvl w:val="0"/>
          <w:numId w:val="63"/>
        </w:numPr>
        <w:tabs>
          <w:tab w:val="left" w:pos="993"/>
        </w:tabs>
        <w:ind w:left="0" w:firstLine="567"/>
        <w:jc w:val="both"/>
      </w:pPr>
      <w:r w:rsidRPr="000E3B52">
        <w:t>на усмотрение главного бухгалтера организации;</w:t>
      </w:r>
    </w:p>
    <w:p w:rsidR="00AF3EFA" w:rsidRPr="000E3B52" w:rsidRDefault="00AF3EFA" w:rsidP="00A1772C">
      <w:pPr>
        <w:pStyle w:val="a5"/>
        <w:numPr>
          <w:ilvl w:val="0"/>
          <w:numId w:val="63"/>
        </w:numPr>
        <w:tabs>
          <w:tab w:val="left" w:pos="993"/>
        </w:tabs>
        <w:ind w:left="0" w:firstLine="567"/>
        <w:jc w:val="both"/>
      </w:pPr>
      <w:r w:rsidRPr="000E3B52">
        <w:t>нет, не нужно;</w:t>
      </w:r>
    </w:p>
    <w:p w:rsidR="00AF3EFA" w:rsidRPr="000E3B52" w:rsidRDefault="00AF3EFA" w:rsidP="00A1772C">
      <w:pPr>
        <w:pStyle w:val="a5"/>
        <w:numPr>
          <w:ilvl w:val="0"/>
          <w:numId w:val="63"/>
        </w:numPr>
        <w:tabs>
          <w:tab w:val="left" w:pos="993"/>
        </w:tabs>
        <w:ind w:left="0" w:firstLine="567"/>
        <w:jc w:val="both"/>
      </w:pPr>
      <w:r w:rsidRPr="000E3B52">
        <w:t>да, если руководство организации посчитает это нужным;</w:t>
      </w:r>
    </w:p>
    <w:p w:rsidR="00AF3EFA" w:rsidRPr="000E3B52" w:rsidRDefault="00AF3EFA" w:rsidP="00A1772C">
      <w:pPr>
        <w:pStyle w:val="a5"/>
        <w:numPr>
          <w:ilvl w:val="0"/>
          <w:numId w:val="63"/>
        </w:numPr>
        <w:tabs>
          <w:tab w:val="left" w:pos="993"/>
        </w:tabs>
        <w:ind w:left="0" w:firstLine="567"/>
        <w:jc w:val="both"/>
      </w:pPr>
      <w:r w:rsidRPr="000E3B52">
        <w:t>да, нужно.</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Права и обязанности главного бухгалтера организации определены следующими документами:</w:t>
      </w:r>
    </w:p>
    <w:p w:rsidR="00AF3EFA" w:rsidRPr="000E3B52" w:rsidRDefault="00AF3EFA" w:rsidP="00A1772C">
      <w:pPr>
        <w:pStyle w:val="a5"/>
        <w:numPr>
          <w:ilvl w:val="0"/>
          <w:numId w:val="20"/>
        </w:numPr>
        <w:tabs>
          <w:tab w:val="left" w:pos="993"/>
        </w:tabs>
        <w:ind w:left="0" w:firstLine="567"/>
        <w:jc w:val="both"/>
      </w:pPr>
      <w:r w:rsidRPr="000E3B52">
        <w:t xml:space="preserve">приказом руководителя организации; </w:t>
      </w:r>
    </w:p>
    <w:p w:rsidR="00AF3EFA" w:rsidRPr="000E3B52" w:rsidRDefault="00AF3EFA" w:rsidP="00A1772C">
      <w:pPr>
        <w:pStyle w:val="a5"/>
        <w:numPr>
          <w:ilvl w:val="0"/>
          <w:numId w:val="20"/>
        </w:numPr>
        <w:tabs>
          <w:tab w:val="left" w:pos="993"/>
        </w:tabs>
        <w:ind w:left="0" w:firstLine="567"/>
        <w:jc w:val="both"/>
      </w:pPr>
      <w:r w:rsidRPr="000E3B52">
        <w:t xml:space="preserve">учредительными документами организации; </w:t>
      </w:r>
    </w:p>
    <w:p w:rsidR="00AF3EFA" w:rsidRPr="000E3B52" w:rsidRDefault="00AF3EFA" w:rsidP="00A1772C">
      <w:pPr>
        <w:pStyle w:val="a5"/>
        <w:numPr>
          <w:ilvl w:val="0"/>
          <w:numId w:val="20"/>
        </w:numPr>
        <w:tabs>
          <w:tab w:val="left" w:pos="993"/>
        </w:tabs>
        <w:ind w:left="0" w:firstLine="567"/>
        <w:jc w:val="both"/>
      </w:pPr>
      <w:r w:rsidRPr="000E3B52">
        <w:t xml:space="preserve">должностными инструкциями; </w:t>
      </w:r>
    </w:p>
    <w:p w:rsidR="00AF3EFA" w:rsidRPr="000E3B52" w:rsidRDefault="00AF3EFA" w:rsidP="00A1772C">
      <w:pPr>
        <w:pStyle w:val="a5"/>
        <w:numPr>
          <w:ilvl w:val="0"/>
          <w:numId w:val="20"/>
        </w:numPr>
        <w:tabs>
          <w:tab w:val="left" w:pos="993"/>
        </w:tabs>
        <w:ind w:left="0" w:firstLine="567"/>
        <w:jc w:val="both"/>
      </w:pPr>
      <w:r w:rsidRPr="000E3B52">
        <w:t>Законом Республики Беларусь «О бухгалтерском учете и отчетности».</w:t>
      </w:r>
    </w:p>
    <w:p w:rsidR="00AF3EFA" w:rsidRPr="000E3B52" w:rsidRDefault="00AF3EFA" w:rsidP="00AF3EFA">
      <w:pPr>
        <w:tabs>
          <w:tab w:val="left" w:pos="993"/>
        </w:tabs>
        <w:ind w:firstLine="567"/>
        <w:jc w:val="both"/>
      </w:pPr>
    </w:p>
    <w:p w:rsidR="00AF3EFA" w:rsidRPr="000E3B52" w:rsidRDefault="00AF3EFA" w:rsidP="00A1772C">
      <w:pPr>
        <w:pStyle w:val="a5"/>
        <w:numPr>
          <w:ilvl w:val="0"/>
          <w:numId w:val="31"/>
        </w:numPr>
        <w:shd w:val="clear" w:color="auto" w:fill="FFFFFF"/>
        <w:tabs>
          <w:tab w:val="left" w:pos="851"/>
          <w:tab w:val="left" w:pos="993"/>
          <w:tab w:val="left" w:pos="1134"/>
        </w:tabs>
        <w:ind w:left="0" w:firstLine="567"/>
        <w:jc w:val="both"/>
      </w:pPr>
      <w:r w:rsidRPr="000E3B52">
        <w:t>В какой первичный учетный документ можно внести исправления?</w:t>
      </w:r>
    </w:p>
    <w:p w:rsidR="00AF3EFA" w:rsidRPr="000E3B52" w:rsidRDefault="00AF3EFA" w:rsidP="00A1772C">
      <w:pPr>
        <w:pStyle w:val="a5"/>
        <w:numPr>
          <w:ilvl w:val="0"/>
          <w:numId w:val="36"/>
        </w:numPr>
        <w:tabs>
          <w:tab w:val="left" w:pos="993"/>
        </w:tabs>
        <w:ind w:left="0" w:firstLine="567"/>
        <w:jc w:val="both"/>
      </w:pPr>
      <w:r w:rsidRPr="000E3B52">
        <w:t>в расходный кассовый ордер;</w:t>
      </w:r>
    </w:p>
    <w:p w:rsidR="00AF3EFA" w:rsidRPr="000E3B52" w:rsidRDefault="00AF3EFA" w:rsidP="00A1772C">
      <w:pPr>
        <w:pStyle w:val="a5"/>
        <w:numPr>
          <w:ilvl w:val="0"/>
          <w:numId w:val="36"/>
        </w:numPr>
        <w:tabs>
          <w:tab w:val="left" w:pos="993"/>
        </w:tabs>
        <w:ind w:left="0" w:firstLine="567"/>
        <w:jc w:val="both"/>
      </w:pPr>
      <w:r w:rsidRPr="000E3B52">
        <w:t>в товарно-транспортную накладную;</w:t>
      </w:r>
    </w:p>
    <w:p w:rsidR="00AF3EFA" w:rsidRPr="000E3B52" w:rsidRDefault="00AF3EFA" w:rsidP="00A1772C">
      <w:pPr>
        <w:pStyle w:val="a5"/>
        <w:numPr>
          <w:ilvl w:val="0"/>
          <w:numId w:val="36"/>
        </w:numPr>
        <w:tabs>
          <w:tab w:val="left" w:pos="993"/>
        </w:tabs>
        <w:ind w:left="0" w:firstLine="567"/>
        <w:jc w:val="both"/>
      </w:pPr>
      <w:r w:rsidRPr="000E3B52">
        <w:t xml:space="preserve"> в документ, составленный в электронной форме;</w:t>
      </w:r>
    </w:p>
    <w:p w:rsidR="00AF3EFA" w:rsidRPr="000E3B52" w:rsidRDefault="00AF3EFA" w:rsidP="00A1772C">
      <w:pPr>
        <w:pStyle w:val="a5"/>
        <w:numPr>
          <w:ilvl w:val="0"/>
          <w:numId w:val="36"/>
        </w:numPr>
        <w:tabs>
          <w:tab w:val="left" w:pos="993"/>
        </w:tabs>
        <w:ind w:left="0" w:firstLine="567"/>
        <w:jc w:val="both"/>
      </w:pPr>
      <w:r w:rsidRPr="000E3B52">
        <w:lastRenderedPageBreak/>
        <w:t>в приходный кассовый ордер.</w:t>
      </w:r>
    </w:p>
    <w:p w:rsidR="00AF3EFA" w:rsidRPr="000E3B52" w:rsidRDefault="00AF3EFA" w:rsidP="00AF3EFA">
      <w:pPr>
        <w:pStyle w:val="a5"/>
        <w:tabs>
          <w:tab w:val="left" w:pos="993"/>
        </w:tabs>
        <w:ind w:left="567"/>
        <w:jc w:val="both"/>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Задание 1.</w:t>
      </w:r>
      <w:r w:rsidRPr="000E3B52">
        <w:t xml:space="preserve"> Когда на ваш взгляд организации целесообразно использовать бухгалтерский аутсорсинг? Обоснуйте ваше мнение.</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Предложите три квалификационных требования для бухгалтера. Раскройте их содержание.</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rPr>
          <w:b/>
          <w:bCs/>
        </w:rPr>
      </w:pPr>
      <w:r w:rsidRPr="000E3B52">
        <w:rPr>
          <w:b/>
          <w:bCs/>
        </w:rPr>
        <w:t xml:space="preserve">Задание 2. </w:t>
      </w:r>
      <w:r w:rsidRPr="000E3B52">
        <w:rPr>
          <w:bCs/>
        </w:rPr>
        <w:t>Укажите какие требования предъявляются к главному бухгалтеру (таблица).</w:t>
      </w:r>
    </w:p>
    <w:p w:rsidR="00AF3EFA" w:rsidRPr="000E3B52" w:rsidRDefault="00AF3EFA" w:rsidP="00AF3EFA">
      <w:pPr>
        <w:shd w:val="clear" w:color="auto" w:fill="FFFFFF"/>
        <w:tabs>
          <w:tab w:val="left" w:pos="851"/>
          <w:tab w:val="left" w:pos="993"/>
          <w:tab w:val="left" w:pos="1134"/>
        </w:tabs>
        <w:jc w:val="both"/>
        <w:rPr>
          <w:bCs/>
        </w:rPr>
      </w:pPr>
    </w:p>
    <w:p w:rsidR="00AF3EFA" w:rsidRPr="000E3B52" w:rsidRDefault="00AF3EFA" w:rsidP="00AF3EFA">
      <w:pPr>
        <w:shd w:val="clear" w:color="auto" w:fill="FFFFFF"/>
        <w:tabs>
          <w:tab w:val="left" w:pos="851"/>
          <w:tab w:val="left" w:pos="993"/>
          <w:tab w:val="left" w:pos="1134"/>
        </w:tabs>
        <w:jc w:val="both"/>
        <w:rPr>
          <w:bCs/>
        </w:rPr>
      </w:pPr>
      <w:r w:rsidRPr="000E3B52">
        <w:rPr>
          <w:bCs/>
        </w:rPr>
        <w:t>Таблица — Требования, предъявляемые к главному бухгалтеру</w:t>
      </w:r>
    </w:p>
    <w:tbl>
      <w:tblPr>
        <w:tblStyle w:val="af4"/>
        <w:tblW w:w="0" w:type="auto"/>
        <w:tblLook w:val="04A0" w:firstRow="1" w:lastRow="0" w:firstColumn="1" w:lastColumn="0" w:noHBand="0" w:noVBand="1"/>
      </w:tblPr>
      <w:tblGrid>
        <w:gridCol w:w="5097"/>
        <w:gridCol w:w="5097"/>
      </w:tblGrid>
      <w:tr w:rsidR="00AF3EFA" w:rsidRPr="000E3B52" w:rsidTr="00DA5BD9">
        <w:trPr>
          <w:trHeight w:val="515"/>
        </w:trPr>
        <w:tc>
          <w:tcPr>
            <w:tcW w:w="5097" w:type="dxa"/>
          </w:tcPr>
          <w:p w:rsidR="00AF3EFA" w:rsidRPr="000E3B52" w:rsidRDefault="00AF3EFA" w:rsidP="00DA5BD9">
            <w:pPr>
              <w:tabs>
                <w:tab w:val="left" w:pos="851"/>
                <w:tab w:val="left" w:pos="993"/>
                <w:tab w:val="left" w:pos="1134"/>
              </w:tabs>
              <w:jc w:val="center"/>
            </w:pPr>
            <w:r w:rsidRPr="000E3B52">
              <w:t>Организации (за исключением общественно значимой организации,</w:t>
            </w:r>
          </w:p>
          <w:p w:rsidR="00AF3EFA" w:rsidRPr="000E3B52" w:rsidRDefault="00AF3EFA" w:rsidP="00DA5BD9">
            <w:pPr>
              <w:pStyle w:val="a5"/>
              <w:tabs>
                <w:tab w:val="left" w:pos="851"/>
                <w:tab w:val="left" w:pos="993"/>
                <w:tab w:val="left" w:pos="1134"/>
              </w:tabs>
              <w:ind w:left="0"/>
              <w:jc w:val="both"/>
              <w:rPr>
                <w:b/>
                <w:bCs/>
              </w:rPr>
            </w:pPr>
            <w:r w:rsidRPr="000E3B52">
              <w:t>Национального банка Республики Беларусь)</w:t>
            </w:r>
          </w:p>
        </w:tc>
        <w:tc>
          <w:tcPr>
            <w:tcW w:w="5097" w:type="dxa"/>
          </w:tcPr>
          <w:p w:rsidR="00AF3EFA" w:rsidRPr="000E3B52" w:rsidRDefault="00AF3EFA" w:rsidP="00DA5BD9">
            <w:pPr>
              <w:pStyle w:val="a5"/>
              <w:tabs>
                <w:tab w:val="left" w:pos="851"/>
                <w:tab w:val="left" w:pos="993"/>
                <w:tab w:val="left" w:pos="1134"/>
              </w:tabs>
              <w:jc w:val="center"/>
            </w:pPr>
            <w:r w:rsidRPr="000E3B52">
              <w:t>Общественно значимые организации</w:t>
            </w:r>
          </w:p>
          <w:p w:rsidR="00AF3EFA" w:rsidRPr="000E3B52" w:rsidRDefault="00AF3EFA" w:rsidP="00DA5BD9">
            <w:pPr>
              <w:pStyle w:val="a5"/>
              <w:tabs>
                <w:tab w:val="left" w:pos="851"/>
                <w:tab w:val="left" w:pos="993"/>
                <w:tab w:val="left" w:pos="1134"/>
              </w:tabs>
              <w:jc w:val="center"/>
            </w:pPr>
            <w:r w:rsidRPr="000E3B52">
              <w:t>(за исключением банков, страховых</w:t>
            </w:r>
          </w:p>
          <w:p w:rsidR="00AF3EFA" w:rsidRPr="000E3B52" w:rsidRDefault="00AF3EFA" w:rsidP="00DA5BD9">
            <w:pPr>
              <w:pStyle w:val="a5"/>
              <w:tabs>
                <w:tab w:val="left" w:pos="851"/>
                <w:tab w:val="left" w:pos="993"/>
                <w:tab w:val="left" w:pos="1134"/>
              </w:tabs>
              <w:ind w:left="0"/>
              <w:jc w:val="center"/>
            </w:pPr>
            <w:r w:rsidRPr="000E3B52">
              <w:t>организаций)</w:t>
            </w:r>
          </w:p>
        </w:tc>
      </w:tr>
      <w:tr w:rsidR="00AF3EFA" w:rsidRPr="000E3B52" w:rsidTr="00DA5BD9">
        <w:trPr>
          <w:trHeight w:val="952"/>
        </w:trPr>
        <w:tc>
          <w:tcPr>
            <w:tcW w:w="5097" w:type="dxa"/>
          </w:tcPr>
          <w:p w:rsidR="00AF3EFA" w:rsidRPr="000E3B52" w:rsidRDefault="00AF3EFA" w:rsidP="00DA5BD9">
            <w:pPr>
              <w:pStyle w:val="a5"/>
              <w:tabs>
                <w:tab w:val="left" w:pos="851"/>
                <w:tab w:val="left" w:pos="993"/>
                <w:tab w:val="left" w:pos="1134"/>
              </w:tabs>
              <w:ind w:left="0"/>
              <w:jc w:val="both"/>
              <w:rPr>
                <w:b/>
                <w:bCs/>
              </w:rPr>
            </w:pPr>
          </w:p>
        </w:tc>
        <w:tc>
          <w:tcPr>
            <w:tcW w:w="5097" w:type="dxa"/>
          </w:tcPr>
          <w:p w:rsidR="00AF3EFA" w:rsidRPr="000E3B52" w:rsidRDefault="00AF3EFA" w:rsidP="00DA5BD9">
            <w:pPr>
              <w:pStyle w:val="a5"/>
              <w:tabs>
                <w:tab w:val="left" w:pos="851"/>
                <w:tab w:val="left" w:pos="993"/>
                <w:tab w:val="left" w:pos="1134"/>
              </w:tabs>
              <w:ind w:left="0"/>
              <w:jc w:val="both"/>
              <w:rPr>
                <w:b/>
                <w:bCs/>
              </w:rPr>
            </w:pPr>
          </w:p>
        </w:tc>
      </w:tr>
    </w:tbl>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 xml:space="preserve">Производственная ситуация 1. </w:t>
      </w:r>
      <w:r w:rsidRPr="000E3B52">
        <w:rPr>
          <w:bCs/>
        </w:rPr>
        <w:t>На примере учетной политики</w:t>
      </w:r>
      <w:r w:rsidRPr="000E3B52">
        <w:rPr>
          <w:b/>
          <w:bCs/>
        </w:rPr>
        <w:t xml:space="preserve"> </w:t>
      </w:r>
      <w:r w:rsidRPr="000E3B52">
        <w:rPr>
          <w:bCs/>
        </w:rPr>
        <w:t xml:space="preserve">для целей бухгалтерского учета конкретной организации </w:t>
      </w:r>
      <w:r w:rsidRPr="000E3B52">
        <w:t>укажите что раскрывает каждый из разделов учетной политики, согласно Положению по учетной политике организации (таблица).</w:t>
      </w:r>
    </w:p>
    <w:p w:rsidR="00AF3EFA" w:rsidRPr="000E3B52" w:rsidRDefault="00AF3EFA" w:rsidP="00AF3EFA">
      <w:pPr>
        <w:tabs>
          <w:tab w:val="left" w:pos="993"/>
        </w:tabs>
        <w:ind w:firstLine="567"/>
        <w:jc w:val="both"/>
      </w:pPr>
    </w:p>
    <w:p w:rsidR="00AF3EFA" w:rsidRPr="000E3B52" w:rsidRDefault="00AF3EFA" w:rsidP="00AF3EFA">
      <w:pPr>
        <w:tabs>
          <w:tab w:val="left" w:pos="567"/>
          <w:tab w:val="left" w:pos="993"/>
        </w:tabs>
        <w:jc w:val="both"/>
      </w:pPr>
      <w:r w:rsidRPr="000E3B52">
        <w:t xml:space="preserve">Таблица — Разделы учетной политики и их содержание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7655"/>
      </w:tblGrid>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Виды аспектов учета</w:t>
            </w:r>
          </w:p>
        </w:tc>
        <w:tc>
          <w:tcPr>
            <w:tcW w:w="7655" w:type="dxa"/>
          </w:tcPr>
          <w:p w:rsidR="00AF3EFA" w:rsidRPr="000E3B52" w:rsidRDefault="00AF3EFA" w:rsidP="00DA5BD9">
            <w:pPr>
              <w:tabs>
                <w:tab w:val="left" w:pos="993"/>
              </w:tabs>
              <w:ind w:firstLine="31"/>
              <w:jc w:val="both"/>
              <w:rPr>
                <w:sz w:val="22"/>
                <w:szCs w:val="22"/>
              </w:rPr>
            </w:pPr>
            <w:r w:rsidRPr="000E3B52">
              <w:rPr>
                <w:sz w:val="22"/>
                <w:szCs w:val="22"/>
              </w:rPr>
              <w:t>Что включает, раскрывает, описывает</w:t>
            </w: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Общие положения</w:t>
            </w:r>
          </w:p>
        </w:tc>
        <w:tc>
          <w:tcPr>
            <w:tcW w:w="7655"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Организационно-технические аспекты учета</w:t>
            </w:r>
          </w:p>
        </w:tc>
        <w:tc>
          <w:tcPr>
            <w:tcW w:w="7655"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Применяемые организацией виды учетной оценки, способы ведения бухгалтерского учета</w:t>
            </w:r>
          </w:p>
        </w:tc>
        <w:tc>
          <w:tcPr>
            <w:tcW w:w="7655" w:type="dxa"/>
          </w:tcPr>
          <w:p w:rsidR="00AF3EFA" w:rsidRPr="000E3B52" w:rsidRDefault="00AF3EFA" w:rsidP="00DA5BD9">
            <w:pPr>
              <w:tabs>
                <w:tab w:val="left" w:pos="993"/>
              </w:tabs>
              <w:ind w:firstLine="31"/>
              <w:jc w:val="both"/>
              <w:rPr>
                <w:sz w:val="22"/>
                <w:szCs w:val="22"/>
              </w:rPr>
            </w:pPr>
          </w:p>
        </w:tc>
      </w:tr>
      <w:tr w:rsidR="00AF3EFA" w:rsidRPr="000E3B52" w:rsidTr="00DA5BD9">
        <w:tc>
          <w:tcPr>
            <w:tcW w:w="2405" w:type="dxa"/>
          </w:tcPr>
          <w:p w:rsidR="00AF3EFA" w:rsidRPr="000E3B52" w:rsidRDefault="00AF3EFA" w:rsidP="00DA5BD9">
            <w:pPr>
              <w:tabs>
                <w:tab w:val="left" w:pos="993"/>
              </w:tabs>
              <w:ind w:firstLine="31"/>
              <w:jc w:val="both"/>
              <w:rPr>
                <w:sz w:val="22"/>
                <w:szCs w:val="22"/>
              </w:rPr>
            </w:pPr>
            <w:r w:rsidRPr="000E3B52">
              <w:rPr>
                <w:sz w:val="22"/>
                <w:szCs w:val="22"/>
              </w:rPr>
              <w:t>Налоговый учет</w:t>
            </w:r>
          </w:p>
        </w:tc>
        <w:tc>
          <w:tcPr>
            <w:tcW w:w="7655" w:type="dxa"/>
          </w:tcPr>
          <w:p w:rsidR="00AF3EFA" w:rsidRPr="000E3B52" w:rsidRDefault="00AF3EFA" w:rsidP="00DA5BD9">
            <w:pPr>
              <w:tabs>
                <w:tab w:val="left" w:pos="993"/>
              </w:tabs>
              <w:ind w:firstLine="31"/>
              <w:jc w:val="both"/>
              <w:rPr>
                <w:sz w:val="22"/>
                <w:szCs w:val="22"/>
              </w:rPr>
            </w:pPr>
          </w:p>
        </w:tc>
      </w:tr>
    </w:tbl>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 xml:space="preserve">Производственная ситуация 2. </w:t>
      </w:r>
      <w:r w:rsidRPr="000E3B52">
        <w:t>Сгруппировать и отразить информацию о хозяйственных операциях, произошедших с материалами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На начало месяца остаток материалов в организации составлял 100 руб. В течение месяца в организации произошли следующие хозяйственные операции: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1) поступили материалы от поставщиков на сумму 500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2) отпущено на производство сырье на 300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3) выданы денежные средства в подотчет работнику на покупку материалов – 25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4) оприходованы на складе материалы, полученные от подотчетных лиц, на сумму 20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5) отпущены строительные материалы со склада на постройку зданий на сумму 200 руб.</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 xml:space="preserve">Производственная ситуация 3. </w:t>
      </w:r>
      <w:r w:rsidRPr="000E3B52">
        <w:t>Сгруппировать и отразить информацию о хозяйственных операциях, изменивших задолженность по кредитам и займам организации. На начало месяца задолженность по краткосрочному кредиту в банке составляла 1 000 руб. В течение месяца в организации произошли следующие хозяйственные операции: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1) получен новый краткосрочный кредит на сумму 500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2) начислены проценты за пользование кредитными ресурсами –30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3) погашена часть основного долга (задолженности) по кредиту – 75 руб.;</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4) погашена задолженность по начисленным процентам – 30 руб.</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ind w:firstLine="567"/>
        <w:rPr>
          <w:b/>
        </w:rPr>
      </w:pPr>
      <w:r w:rsidRPr="000E3B52">
        <w:rPr>
          <w:b/>
        </w:rPr>
        <w:lastRenderedPageBreak/>
        <w:t>4. Раздаточный материал.</w:t>
      </w:r>
    </w:p>
    <w:p w:rsidR="00AF3EFA" w:rsidRPr="000E3B52" w:rsidRDefault="00AF3EFA" w:rsidP="00AF3EFA">
      <w:pPr>
        <w:jc w:val="center"/>
        <w:rPr>
          <w:b/>
        </w:rPr>
      </w:pPr>
    </w:p>
    <w:p w:rsidR="00AF3EFA" w:rsidRPr="000E3B52" w:rsidRDefault="00AF3EFA" w:rsidP="00AF3EFA">
      <w:pPr>
        <w:jc w:val="center"/>
        <w:rPr>
          <w:b/>
        </w:rPr>
      </w:pPr>
      <w:r w:rsidRPr="000E3B52">
        <w:rPr>
          <w:b/>
        </w:rPr>
        <w:t>Тема 3.1. Формирование бухгалтерской и (или) финансовой отчетности организаций</w:t>
      </w:r>
    </w:p>
    <w:p w:rsidR="00AF3EFA" w:rsidRPr="000E3B52" w:rsidRDefault="00AF3EFA" w:rsidP="00AF3EFA">
      <w:pPr>
        <w:jc w:val="center"/>
        <w:rPr>
          <w:b/>
        </w:rPr>
      </w:pPr>
      <w:r w:rsidRPr="000E3B52">
        <w:rPr>
          <w:b/>
        </w:rPr>
        <w:t>(2 часа)</w:t>
      </w:r>
    </w:p>
    <w:p w:rsidR="00AF3EFA" w:rsidRPr="000E3B52" w:rsidRDefault="00AF3EFA" w:rsidP="00AF3EFA">
      <w:pPr>
        <w:jc w:val="center"/>
        <w:rPr>
          <w:b/>
        </w:rPr>
      </w:pPr>
    </w:p>
    <w:p w:rsidR="00AF3EFA" w:rsidRPr="000E3B52" w:rsidRDefault="00AF3EFA" w:rsidP="00AF3EFA">
      <w:pPr>
        <w:ind w:firstLine="567"/>
        <w:rPr>
          <w:b/>
        </w:rPr>
      </w:pPr>
      <w:r w:rsidRPr="000E3B52">
        <w:rPr>
          <w:b/>
        </w:rPr>
        <w:t>1. Вопросы для обсуждения.</w:t>
      </w:r>
    </w:p>
    <w:p w:rsidR="00AF3EFA" w:rsidRPr="000E3B52" w:rsidRDefault="00AF3EFA" w:rsidP="00A1772C">
      <w:pPr>
        <w:pStyle w:val="a5"/>
        <w:numPr>
          <w:ilvl w:val="0"/>
          <w:numId w:val="10"/>
        </w:numPr>
        <w:shd w:val="clear" w:color="auto" w:fill="FFFFFF"/>
        <w:tabs>
          <w:tab w:val="left" w:pos="851"/>
        </w:tabs>
        <w:ind w:left="0" w:firstLine="567"/>
        <w:jc w:val="both"/>
        <w:rPr>
          <w:b/>
        </w:rPr>
      </w:pPr>
      <w:r w:rsidRPr="000E3B52">
        <w:t xml:space="preserve">Общие требования и состав отчетности коммерческих организаций. </w:t>
      </w:r>
    </w:p>
    <w:p w:rsidR="00AF3EFA" w:rsidRPr="000E3B52" w:rsidRDefault="00AF3EFA" w:rsidP="00A1772C">
      <w:pPr>
        <w:pStyle w:val="a5"/>
        <w:numPr>
          <w:ilvl w:val="0"/>
          <w:numId w:val="10"/>
        </w:numPr>
        <w:shd w:val="clear" w:color="auto" w:fill="FFFFFF"/>
        <w:tabs>
          <w:tab w:val="left" w:pos="851"/>
        </w:tabs>
        <w:ind w:left="0" w:firstLine="567"/>
        <w:jc w:val="both"/>
        <w:rPr>
          <w:b/>
        </w:rPr>
      </w:pPr>
      <w:r w:rsidRPr="000E3B52">
        <w:t xml:space="preserve">Порядок составления, представления и утверждения бухгалтерской и (или) финансовой отчетности. </w:t>
      </w:r>
    </w:p>
    <w:p w:rsidR="00AF3EFA" w:rsidRPr="000E3B52" w:rsidRDefault="00AF3EFA" w:rsidP="00AF3EFA">
      <w:pPr>
        <w:pStyle w:val="a5"/>
        <w:shd w:val="clear" w:color="auto" w:fill="FFFFFF"/>
        <w:tabs>
          <w:tab w:val="left" w:pos="851"/>
        </w:tabs>
        <w:ind w:left="567"/>
        <w:jc w:val="both"/>
        <w:rPr>
          <w:b/>
        </w:rPr>
      </w:pPr>
    </w:p>
    <w:p w:rsidR="00AF3EFA" w:rsidRPr="000E3B52" w:rsidRDefault="00AF3EFA" w:rsidP="00AF3EFA">
      <w:pPr>
        <w:ind w:firstLine="567"/>
        <w:rPr>
          <w:b/>
        </w:rPr>
      </w:pPr>
      <w:r w:rsidRPr="000E3B52">
        <w:rPr>
          <w:b/>
        </w:rPr>
        <w:t xml:space="preserve">2. Тестовые задания </w:t>
      </w:r>
      <w:r w:rsidRPr="000E3B52">
        <w:rPr>
          <w:i/>
        </w:rPr>
        <w:t>(в приведенных тестовых заданиях укажите один правильный ответ).</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 xml:space="preserve">Укажите как подразделяется бухгалтерская отчетность по срокам ее представления </w:t>
      </w:r>
    </w:p>
    <w:p w:rsidR="00AF3EFA" w:rsidRPr="000E3B52" w:rsidRDefault="00AF3EFA" w:rsidP="00A1772C">
      <w:pPr>
        <w:pStyle w:val="a5"/>
        <w:numPr>
          <w:ilvl w:val="0"/>
          <w:numId w:val="40"/>
        </w:numPr>
        <w:tabs>
          <w:tab w:val="left" w:pos="993"/>
        </w:tabs>
        <w:ind w:left="0" w:firstLine="567"/>
        <w:jc w:val="both"/>
      </w:pPr>
      <w:r w:rsidRPr="000E3B52">
        <w:t>сводная и индивидуальная;</w:t>
      </w:r>
    </w:p>
    <w:p w:rsidR="00AF3EFA" w:rsidRPr="000E3B52" w:rsidRDefault="00AF3EFA" w:rsidP="00A1772C">
      <w:pPr>
        <w:pStyle w:val="a5"/>
        <w:numPr>
          <w:ilvl w:val="0"/>
          <w:numId w:val="40"/>
        </w:numPr>
        <w:tabs>
          <w:tab w:val="left" w:pos="993"/>
        </w:tabs>
        <w:ind w:left="0" w:firstLine="567"/>
        <w:jc w:val="both"/>
      </w:pPr>
      <w:r w:rsidRPr="000E3B52">
        <w:t>годовая, промежуточная и месячная;</w:t>
      </w:r>
    </w:p>
    <w:p w:rsidR="00AF3EFA" w:rsidRPr="000E3B52" w:rsidRDefault="00AF3EFA" w:rsidP="00A1772C">
      <w:pPr>
        <w:pStyle w:val="a5"/>
        <w:numPr>
          <w:ilvl w:val="0"/>
          <w:numId w:val="40"/>
        </w:numPr>
        <w:tabs>
          <w:tab w:val="left" w:pos="993"/>
        </w:tabs>
        <w:ind w:left="0" w:firstLine="567"/>
        <w:jc w:val="both"/>
      </w:pPr>
      <w:r w:rsidRPr="000E3B52">
        <w:t>индивидуальная и консолидированная;</w:t>
      </w:r>
    </w:p>
    <w:p w:rsidR="00AF3EFA" w:rsidRPr="000E3B52" w:rsidRDefault="00AF3EFA" w:rsidP="00A1772C">
      <w:pPr>
        <w:pStyle w:val="a5"/>
        <w:numPr>
          <w:ilvl w:val="0"/>
          <w:numId w:val="40"/>
        </w:numPr>
        <w:tabs>
          <w:tab w:val="left" w:pos="993"/>
        </w:tabs>
        <w:ind w:left="0" w:firstLine="567"/>
        <w:jc w:val="both"/>
      </w:pPr>
      <w:r w:rsidRPr="000E3B52">
        <w:t>бухгалтерская, статистическая и оперативная.</w:t>
      </w:r>
    </w:p>
    <w:p w:rsidR="00AF3EFA" w:rsidRPr="000E3B52" w:rsidRDefault="00AF3EFA" w:rsidP="00AF3EFA">
      <w:pPr>
        <w:tabs>
          <w:tab w:val="left" w:pos="284"/>
        </w:tabs>
        <w:ind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Укажите что включает в себя месячная бухгалтерская отчетность коммерческой организации</w:t>
      </w:r>
    </w:p>
    <w:p w:rsidR="00AF3EFA" w:rsidRPr="000E3B52" w:rsidRDefault="00AF3EFA" w:rsidP="00A1772C">
      <w:pPr>
        <w:pStyle w:val="a5"/>
        <w:numPr>
          <w:ilvl w:val="0"/>
          <w:numId w:val="42"/>
        </w:numPr>
        <w:tabs>
          <w:tab w:val="left" w:pos="993"/>
        </w:tabs>
        <w:ind w:left="0" w:firstLine="567"/>
        <w:jc w:val="both"/>
      </w:pPr>
      <w:r w:rsidRPr="000E3B52">
        <w:t>бухгалтерский баланс;</w:t>
      </w:r>
    </w:p>
    <w:p w:rsidR="00AF3EFA" w:rsidRPr="000E3B52" w:rsidRDefault="00AF3EFA" w:rsidP="00A1772C">
      <w:pPr>
        <w:pStyle w:val="a5"/>
        <w:numPr>
          <w:ilvl w:val="0"/>
          <w:numId w:val="42"/>
        </w:numPr>
        <w:tabs>
          <w:tab w:val="left" w:pos="993"/>
        </w:tabs>
        <w:ind w:left="0" w:firstLine="567"/>
        <w:jc w:val="both"/>
      </w:pPr>
      <w:r w:rsidRPr="000E3B52">
        <w:t>отчет о прибылях и убытках;</w:t>
      </w:r>
    </w:p>
    <w:p w:rsidR="00AF3EFA" w:rsidRPr="000E3B52" w:rsidRDefault="00AF3EFA" w:rsidP="00A1772C">
      <w:pPr>
        <w:pStyle w:val="a5"/>
        <w:numPr>
          <w:ilvl w:val="0"/>
          <w:numId w:val="42"/>
        </w:numPr>
        <w:tabs>
          <w:tab w:val="left" w:pos="993"/>
        </w:tabs>
        <w:ind w:left="0" w:firstLine="567"/>
        <w:jc w:val="both"/>
      </w:pPr>
      <w:r w:rsidRPr="000E3B52">
        <w:t>отчет об изменении собственного капитала;</w:t>
      </w:r>
    </w:p>
    <w:p w:rsidR="00AF3EFA" w:rsidRPr="000E3B52" w:rsidRDefault="00AF3EFA" w:rsidP="00A1772C">
      <w:pPr>
        <w:pStyle w:val="a5"/>
        <w:numPr>
          <w:ilvl w:val="0"/>
          <w:numId w:val="42"/>
        </w:numPr>
        <w:tabs>
          <w:tab w:val="left" w:pos="993"/>
        </w:tabs>
        <w:ind w:left="0" w:firstLine="567"/>
        <w:jc w:val="both"/>
      </w:pPr>
      <w:r w:rsidRPr="000E3B52">
        <w:t>отчет о движении денежных средств.</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Годовая бухгалтерская отчетность составляется за период</w:t>
      </w:r>
    </w:p>
    <w:p w:rsidR="00AF3EFA" w:rsidRPr="000E3B52" w:rsidRDefault="00AF3EFA" w:rsidP="00A1772C">
      <w:pPr>
        <w:pStyle w:val="a5"/>
        <w:numPr>
          <w:ilvl w:val="0"/>
          <w:numId w:val="43"/>
        </w:numPr>
        <w:tabs>
          <w:tab w:val="left" w:pos="993"/>
        </w:tabs>
        <w:ind w:left="0" w:firstLine="567"/>
        <w:jc w:val="both"/>
      </w:pPr>
      <w:r w:rsidRPr="000E3B52">
        <w:t>с 1 января по 31 декабря;</w:t>
      </w:r>
    </w:p>
    <w:p w:rsidR="00AF3EFA" w:rsidRPr="000E3B52" w:rsidRDefault="00AF3EFA" w:rsidP="00A1772C">
      <w:pPr>
        <w:pStyle w:val="a5"/>
        <w:numPr>
          <w:ilvl w:val="0"/>
          <w:numId w:val="43"/>
        </w:numPr>
        <w:tabs>
          <w:tab w:val="left" w:pos="993"/>
        </w:tabs>
        <w:ind w:left="0" w:firstLine="567"/>
        <w:jc w:val="both"/>
      </w:pPr>
      <w:r w:rsidRPr="000E3B52">
        <w:t>с 1 сентября по 31 декабря;</w:t>
      </w:r>
    </w:p>
    <w:p w:rsidR="00AF3EFA" w:rsidRPr="000E3B52" w:rsidRDefault="00AF3EFA" w:rsidP="00A1772C">
      <w:pPr>
        <w:pStyle w:val="a5"/>
        <w:numPr>
          <w:ilvl w:val="0"/>
          <w:numId w:val="43"/>
        </w:numPr>
        <w:tabs>
          <w:tab w:val="left" w:pos="993"/>
        </w:tabs>
        <w:ind w:left="0" w:firstLine="567"/>
        <w:jc w:val="both"/>
      </w:pPr>
      <w:r w:rsidRPr="000E3B52">
        <w:t>с 1 января по 31 августа;</w:t>
      </w:r>
    </w:p>
    <w:p w:rsidR="00AF3EFA" w:rsidRPr="000E3B52" w:rsidRDefault="00AF3EFA" w:rsidP="00A1772C">
      <w:pPr>
        <w:pStyle w:val="a5"/>
        <w:numPr>
          <w:ilvl w:val="0"/>
          <w:numId w:val="43"/>
        </w:numPr>
        <w:tabs>
          <w:tab w:val="left" w:pos="993"/>
        </w:tabs>
        <w:ind w:left="0" w:firstLine="567"/>
        <w:jc w:val="both"/>
      </w:pPr>
      <w:r w:rsidRPr="000E3B52">
        <w:t>с 1 января по 1 февраля.</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 xml:space="preserve">Укажите в каком периоде в бухгалтерском учете отражаются результаты годовой инвентаризации </w:t>
      </w:r>
    </w:p>
    <w:p w:rsidR="00AF3EFA" w:rsidRPr="000E3B52" w:rsidRDefault="00AF3EFA" w:rsidP="00A1772C">
      <w:pPr>
        <w:pStyle w:val="a5"/>
        <w:numPr>
          <w:ilvl w:val="0"/>
          <w:numId w:val="44"/>
        </w:numPr>
        <w:tabs>
          <w:tab w:val="left" w:pos="993"/>
        </w:tabs>
        <w:ind w:left="0" w:firstLine="567"/>
        <w:jc w:val="both"/>
      </w:pPr>
      <w:r w:rsidRPr="000E3B52">
        <w:t>в учете и отчетности того месяца, в котором руководителем организации было принято решение по регулированию инвентаризационных разниц;</w:t>
      </w:r>
    </w:p>
    <w:p w:rsidR="00AF3EFA" w:rsidRPr="000E3B52" w:rsidRDefault="00AF3EFA" w:rsidP="00A1772C">
      <w:pPr>
        <w:pStyle w:val="a5"/>
        <w:numPr>
          <w:ilvl w:val="0"/>
          <w:numId w:val="44"/>
        </w:numPr>
        <w:tabs>
          <w:tab w:val="left" w:pos="993"/>
        </w:tabs>
        <w:ind w:left="0" w:firstLine="567"/>
        <w:jc w:val="both"/>
      </w:pPr>
      <w:r w:rsidRPr="000E3B52">
        <w:t>в учете и отчетности того месяца, в котором была проведена инвентаризация;</w:t>
      </w:r>
    </w:p>
    <w:p w:rsidR="00AF3EFA" w:rsidRPr="000E3B52" w:rsidRDefault="00AF3EFA" w:rsidP="00A1772C">
      <w:pPr>
        <w:pStyle w:val="a5"/>
        <w:numPr>
          <w:ilvl w:val="0"/>
          <w:numId w:val="44"/>
        </w:numPr>
        <w:tabs>
          <w:tab w:val="left" w:pos="993"/>
        </w:tabs>
        <w:ind w:left="0" w:firstLine="567"/>
        <w:jc w:val="both"/>
      </w:pPr>
      <w:r w:rsidRPr="000E3B52">
        <w:t>в декабре в годовой бухгалтерской отчетности;</w:t>
      </w:r>
    </w:p>
    <w:p w:rsidR="00AF3EFA" w:rsidRPr="000E3B52" w:rsidRDefault="00AF3EFA" w:rsidP="00A1772C">
      <w:pPr>
        <w:pStyle w:val="a5"/>
        <w:numPr>
          <w:ilvl w:val="0"/>
          <w:numId w:val="44"/>
        </w:numPr>
        <w:tabs>
          <w:tab w:val="left" w:pos="993"/>
        </w:tabs>
        <w:ind w:left="0" w:firstLine="567"/>
        <w:jc w:val="both"/>
      </w:pPr>
      <w:r w:rsidRPr="000E3B52">
        <w:t>в январе месяце года, следующего за годом проведения инвентаризации.</w:t>
      </w:r>
    </w:p>
    <w:p w:rsidR="00AF3EFA" w:rsidRPr="000E3B52" w:rsidRDefault="00AF3EFA" w:rsidP="00AF3EFA">
      <w:pPr>
        <w:tabs>
          <w:tab w:val="left" w:pos="284"/>
        </w:tabs>
        <w:ind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Информация в формах бухгалтерской отчетности Республики Беларусь приводится</w:t>
      </w:r>
    </w:p>
    <w:p w:rsidR="00AF3EFA" w:rsidRPr="000E3B52" w:rsidRDefault="00AF3EFA" w:rsidP="00A1772C">
      <w:pPr>
        <w:pStyle w:val="a5"/>
        <w:numPr>
          <w:ilvl w:val="0"/>
          <w:numId w:val="45"/>
        </w:numPr>
        <w:tabs>
          <w:tab w:val="left" w:pos="993"/>
        </w:tabs>
        <w:ind w:left="0" w:firstLine="567"/>
        <w:jc w:val="both"/>
      </w:pPr>
      <w:r w:rsidRPr="000E3B52">
        <w:t>только в белорусских рублях;</w:t>
      </w:r>
    </w:p>
    <w:p w:rsidR="00AF3EFA" w:rsidRPr="000E3B52" w:rsidRDefault="00AF3EFA" w:rsidP="00A1772C">
      <w:pPr>
        <w:pStyle w:val="a5"/>
        <w:numPr>
          <w:ilvl w:val="0"/>
          <w:numId w:val="45"/>
        </w:numPr>
        <w:tabs>
          <w:tab w:val="left" w:pos="993"/>
        </w:tabs>
        <w:ind w:left="0" w:firstLine="567"/>
        <w:jc w:val="both"/>
      </w:pPr>
      <w:r w:rsidRPr="000E3B52">
        <w:t>в валюте по усмотрению главного бухгалтера;</w:t>
      </w:r>
    </w:p>
    <w:p w:rsidR="00AF3EFA" w:rsidRPr="000E3B52" w:rsidRDefault="00AF3EFA" w:rsidP="00A1772C">
      <w:pPr>
        <w:pStyle w:val="a5"/>
        <w:numPr>
          <w:ilvl w:val="0"/>
          <w:numId w:val="45"/>
        </w:numPr>
        <w:tabs>
          <w:tab w:val="left" w:pos="993"/>
        </w:tabs>
        <w:ind w:left="0" w:firstLine="567"/>
        <w:jc w:val="both"/>
      </w:pPr>
      <w:r w:rsidRPr="000E3B52">
        <w:t>в евро и в белорусских рублях;</w:t>
      </w:r>
    </w:p>
    <w:p w:rsidR="00AF3EFA" w:rsidRPr="000E3B52" w:rsidRDefault="00AF3EFA" w:rsidP="00A1772C">
      <w:pPr>
        <w:pStyle w:val="a5"/>
        <w:numPr>
          <w:ilvl w:val="0"/>
          <w:numId w:val="45"/>
        </w:numPr>
        <w:tabs>
          <w:tab w:val="left" w:pos="993"/>
        </w:tabs>
        <w:ind w:left="0" w:firstLine="567"/>
        <w:jc w:val="both"/>
      </w:pPr>
      <w:r w:rsidRPr="000E3B52">
        <w:t>по указанию вышестоящей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В каком виде организация представляет квартальную бухгалтерскую отчетность?</w:t>
      </w:r>
    </w:p>
    <w:p w:rsidR="00AF3EFA" w:rsidRPr="000E3B52" w:rsidRDefault="00AF3EFA" w:rsidP="00A1772C">
      <w:pPr>
        <w:pStyle w:val="a5"/>
        <w:numPr>
          <w:ilvl w:val="0"/>
          <w:numId w:val="46"/>
        </w:numPr>
        <w:tabs>
          <w:tab w:val="left" w:pos="993"/>
        </w:tabs>
        <w:ind w:left="0" w:firstLine="567"/>
        <w:jc w:val="both"/>
      </w:pPr>
      <w:r w:rsidRPr="000E3B52">
        <w:t>в электронном;</w:t>
      </w:r>
    </w:p>
    <w:p w:rsidR="00AF3EFA" w:rsidRPr="000E3B52" w:rsidRDefault="00AF3EFA" w:rsidP="00A1772C">
      <w:pPr>
        <w:pStyle w:val="a5"/>
        <w:numPr>
          <w:ilvl w:val="0"/>
          <w:numId w:val="46"/>
        </w:numPr>
        <w:tabs>
          <w:tab w:val="left" w:pos="993"/>
        </w:tabs>
        <w:ind w:left="0" w:firstLine="567"/>
        <w:jc w:val="both"/>
      </w:pPr>
      <w:r w:rsidRPr="000E3B52">
        <w:t>в электронном виде либо на бумажном носителе;</w:t>
      </w:r>
    </w:p>
    <w:p w:rsidR="00AF3EFA" w:rsidRPr="000E3B52" w:rsidRDefault="00AF3EFA" w:rsidP="00A1772C">
      <w:pPr>
        <w:pStyle w:val="a5"/>
        <w:numPr>
          <w:ilvl w:val="0"/>
          <w:numId w:val="46"/>
        </w:numPr>
        <w:tabs>
          <w:tab w:val="left" w:pos="993"/>
        </w:tabs>
        <w:ind w:left="0" w:firstLine="567"/>
        <w:jc w:val="both"/>
      </w:pPr>
      <w:r w:rsidRPr="000E3B52">
        <w:t>на бумажном носителе;</w:t>
      </w:r>
    </w:p>
    <w:p w:rsidR="00AF3EFA" w:rsidRPr="000E3B52" w:rsidRDefault="00AF3EFA" w:rsidP="00A1772C">
      <w:pPr>
        <w:pStyle w:val="a5"/>
        <w:numPr>
          <w:ilvl w:val="0"/>
          <w:numId w:val="46"/>
        </w:numPr>
        <w:tabs>
          <w:tab w:val="left" w:pos="993"/>
        </w:tabs>
        <w:ind w:left="0" w:firstLine="567"/>
        <w:jc w:val="both"/>
      </w:pPr>
      <w:r w:rsidRPr="000E3B52">
        <w:t>квартальную бухгалтерскую отчетность организации не представляют.</w:t>
      </w:r>
    </w:p>
    <w:p w:rsidR="00AF3EFA" w:rsidRPr="000E3B52" w:rsidRDefault="00AF3EFA" w:rsidP="00AF3EFA">
      <w:pPr>
        <w:pStyle w:val="a5"/>
        <w:tabs>
          <w:tab w:val="left" w:pos="993"/>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Датой представления бухгалтерской отчетности для организаций считается:</w:t>
      </w:r>
    </w:p>
    <w:p w:rsidR="00AF3EFA" w:rsidRPr="000E3B52" w:rsidRDefault="00AF3EFA" w:rsidP="00A1772C">
      <w:pPr>
        <w:pStyle w:val="a5"/>
        <w:numPr>
          <w:ilvl w:val="0"/>
          <w:numId w:val="47"/>
        </w:numPr>
        <w:tabs>
          <w:tab w:val="left" w:pos="993"/>
        </w:tabs>
        <w:ind w:left="0" w:firstLine="567"/>
        <w:jc w:val="both"/>
      </w:pPr>
      <w:r w:rsidRPr="000E3B52">
        <w:t>день ее утверждения в порядке, установленном учредительными документами;</w:t>
      </w:r>
    </w:p>
    <w:p w:rsidR="00AF3EFA" w:rsidRPr="000E3B52" w:rsidRDefault="00AF3EFA" w:rsidP="00A1772C">
      <w:pPr>
        <w:pStyle w:val="a5"/>
        <w:numPr>
          <w:ilvl w:val="0"/>
          <w:numId w:val="47"/>
        </w:numPr>
        <w:tabs>
          <w:tab w:val="left" w:pos="993"/>
        </w:tabs>
        <w:ind w:left="0" w:firstLine="567"/>
        <w:jc w:val="both"/>
      </w:pPr>
      <w:r w:rsidRPr="000E3B52">
        <w:t>дата почтового отправления;</w:t>
      </w:r>
    </w:p>
    <w:p w:rsidR="00AF3EFA" w:rsidRPr="000E3B52" w:rsidRDefault="00AF3EFA" w:rsidP="00A1772C">
      <w:pPr>
        <w:pStyle w:val="a5"/>
        <w:numPr>
          <w:ilvl w:val="0"/>
          <w:numId w:val="47"/>
        </w:numPr>
        <w:tabs>
          <w:tab w:val="left" w:pos="993"/>
        </w:tabs>
        <w:ind w:left="0" w:firstLine="567"/>
        <w:jc w:val="both"/>
      </w:pPr>
      <w:r w:rsidRPr="000E3B52">
        <w:lastRenderedPageBreak/>
        <w:t>день представления на утверждение;</w:t>
      </w:r>
    </w:p>
    <w:p w:rsidR="00AF3EFA" w:rsidRPr="000E3B52" w:rsidRDefault="00AF3EFA" w:rsidP="00A1772C">
      <w:pPr>
        <w:pStyle w:val="a5"/>
        <w:numPr>
          <w:ilvl w:val="0"/>
          <w:numId w:val="47"/>
        </w:numPr>
        <w:tabs>
          <w:tab w:val="left" w:pos="993"/>
        </w:tabs>
        <w:ind w:left="0" w:firstLine="567"/>
        <w:jc w:val="both"/>
      </w:pPr>
      <w:r w:rsidRPr="000E3B52">
        <w:t>наиболее ранняя дата ее почтового отправления или дата фактической передачи по принадлежности в установленные адреса.</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Примечания к бухгалтерской отчетности должны содержать:</w:t>
      </w:r>
    </w:p>
    <w:p w:rsidR="00AF3EFA" w:rsidRPr="000E3B52" w:rsidRDefault="00AF3EFA" w:rsidP="00A1772C">
      <w:pPr>
        <w:pStyle w:val="a5"/>
        <w:numPr>
          <w:ilvl w:val="0"/>
          <w:numId w:val="48"/>
        </w:numPr>
        <w:tabs>
          <w:tab w:val="left" w:pos="993"/>
        </w:tabs>
        <w:ind w:left="0" w:firstLine="567"/>
        <w:jc w:val="both"/>
      </w:pPr>
      <w:r w:rsidRPr="000E3B52">
        <w:t>описание основных направлений деятельности организации, основные показатели деятельности, способы ведения бухгалтерского учета, дополнительную информацию по статьям активов, обязательств, собственного капитала, доходов, расходов, дополнительную информацию, которая не содержится в формах, но уместна для понимания отчетности и иную информацию;</w:t>
      </w:r>
    </w:p>
    <w:p w:rsidR="00AF3EFA" w:rsidRPr="000E3B52" w:rsidRDefault="00AF3EFA" w:rsidP="00A1772C">
      <w:pPr>
        <w:pStyle w:val="a5"/>
        <w:numPr>
          <w:ilvl w:val="0"/>
          <w:numId w:val="48"/>
        </w:numPr>
        <w:tabs>
          <w:tab w:val="left" w:pos="993"/>
        </w:tabs>
        <w:ind w:left="0" w:firstLine="567"/>
        <w:jc w:val="both"/>
      </w:pPr>
      <w:r w:rsidRPr="000E3B52">
        <w:t>дополнительную информацию по статьям активов, обязательств, собственного капитала, доходах, расходах, представленную в том порядке, в котором показаны статьи в формах бухгалтерской отчетности: бухгалтерского баланса, отчета о прибылях и убытках, отчета об изменении собственного капитала, отчета о движении денежных средств;</w:t>
      </w:r>
    </w:p>
    <w:p w:rsidR="00AF3EFA" w:rsidRPr="000E3B52" w:rsidRDefault="00AF3EFA" w:rsidP="00A1772C">
      <w:pPr>
        <w:pStyle w:val="a5"/>
        <w:numPr>
          <w:ilvl w:val="0"/>
          <w:numId w:val="48"/>
        </w:numPr>
        <w:tabs>
          <w:tab w:val="left" w:pos="993"/>
        </w:tabs>
        <w:ind w:left="0" w:firstLine="567"/>
        <w:jc w:val="both"/>
      </w:pPr>
      <w:r w:rsidRPr="000E3B52">
        <w:t>способы ведения бухгалтерского учета, принятые в организации согласно учетной политике;</w:t>
      </w:r>
    </w:p>
    <w:p w:rsidR="00AF3EFA" w:rsidRPr="000E3B52" w:rsidRDefault="00AF3EFA" w:rsidP="00A1772C">
      <w:pPr>
        <w:pStyle w:val="a5"/>
        <w:numPr>
          <w:ilvl w:val="0"/>
          <w:numId w:val="48"/>
        </w:numPr>
        <w:tabs>
          <w:tab w:val="left" w:pos="993"/>
        </w:tabs>
        <w:ind w:left="0" w:firstLine="567"/>
        <w:jc w:val="both"/>
      </w:pPr>
      <w:r w:rsidRPr="000E3B52">
        <w:t>отсутствуют требования к составлению данного документа, разрабатываются и составляются каждой организацией индивидуально.</w:t>
      </w:r>
    </w:p>
    <w:p w:rsidR="00AF3EFA" w:rsidRPr="000E3B52" w:rsidRDefault="00AF3EFA" w:rsidP="00AF3EFA">
      <w:pPr>
        <w:pStyle w:val="a5"/>
        <w:tabs>
          <w:tab w:val="left" w:pos="993"/>
        </w:tabs>
        <w:ind w:left="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 xml:space="preserve">Основные средства отражаются в бухгалтерском балансе: </w:t>
      </w:r>
    </w:p>
    <w:p w:rsidR="00AF3EFA" w:rsidRPr="000E3B52" w:rsidRDefault="00AF3EFA" w:rsidP="00A1772C">
      <w:pPr>
        <w:pStyle w:val="a5"/>
        <w:numPr>
          <w:ilvl w:val="0"/>
          <w:numId w:val="49"/>
        </w:numPr>
        <w:tabs>
          <w:tab w:val="left" w:pos="993"/>
        </w:tabs>
        <w:ind w:left="0" w:firstLine="567"/>
        <w:jc w:val="both"/>
      </w:pPr>
      <w:r w:rsidRPr="000E3B52">
        <w:t>по первоначальной стоимости;</w:t>
      </w:r>
    </w:p>
    <w:p w:rsidR="00AF3EFA" w:rsidRPr="000E3B52" w:rsidRDefault="00AF3EFA" w:rsidP="00A1772C">
      <w:pPr>
        <w:pStyle w:val="a5"/>
        <w:numPr>
          <w:ilvl w:val="0"/>
          <w:numId w:val="49"/>
        </w:numPr>
        <w:tabs>
          <w:tab w:val="left" w:pos="993"/>
        </w:tabs>
        <w:ind w:left="0" w:firstLine="567"/>
        <w:jc w:val="both"/>
      </w:pPr>
      <w:r w:rsidRPr="000E3B52">
        <w:t>по остаточной стоимости;</w:t>
      </w:r>
    </w:p>
    <w:p w:rsidR="00AF3EFA" w:rsidRPr="000E3B52" w:rsidRDefault="00AF3EFA" w:rsidP="00A1772C">
      <w:pPr>
        <w:pStyle w:val="a5"/>
        <w:numPr>
          <w:ilvl w:val="0"/>
          <w:numId w:val="49"/>
        </w:numPr>
        <w:tabs>
          <w:tab w:val="left" w:pos="993"/>
        </w:tabs>
        <w:ind w:left="0" w:firstLine="567"/>
        <w:jc w:val="both"/>
      </w:pPr>
      <w:r w:rsidRPr="000E3B52">
        <w:t>по переоцененной стоимости;</w:t>
      </w:r>
    </w:p>
    <w:p w:rsidR="00AF3EFA" w:rsidRPr="000E3B52" w:rsidRDefault="00AF3EFA" w:rsidP="00A1772C">
      <w:pPr>
        <w:pStyle w:val="a5"/>
        <w:numPr>
          <w:ilvl w:val="0"/>
          <w:numId w:val="49"/>
        </w:numPr>
        <w:tabs>
          <w:tab w:val="left" w:pos="993"/>
        </w:tabs>
        <w:ind w:left="0" w:firstLine="567"/>
        <w:jc w:val="both"/>
      </w:pPr>
      <w:r w:rsidRPr="000E3B52">
        <w:t>по рыночной стоимости.</w:t>
      </w:r>
    </w:p>
    <w:p w:rsidR="00AF3EFA" w:rsidRPr="000E3B52" w:rsidRDefault="00AF3EFA" w:rsidP="00AF3EFA">
      <w:pPr>
        <w:pStyle w:val="a5"/>
        <w:tabs>
          <w:tab w:val="left" w:pos="993"/>
        </w:tabs>
        <w:ind w:left="567"/>
        <w:jc w:val="both"/>
      </w:pPr>
    </w:p>
    <w:p w:rsidR="00AF3EFA" w:rsidRPr="000E3B52" w:rsidRDefault="00AF3EFA" w:rsidP="00A1772C">
      <w:pPr>
        <w:pStyle w:val="a5"/>
        <w:numPr>
          <w:ilvl w:val="0"/>
          <w:numId w:val="41"/>
        </w:numPr>
        <w:shd w:val="clear" w:color="auto" w:fill="FFFFFF"/>
        <w:tabs>
          <w:tab w:val="left" w:pos="851"/>
          <w:tab w:val="left" w:pos="993"/>
          <w:tab w:val="left" w:pos="1134"/>
        </w:tabs>
        <w:ind w:left="0" w:firstLine="567"/>
        <w:jc w:val="both"/>
      </w:pPr>
      <w:r w:rsidRPr="000E3B52">
        <w:t xml:space="preserve">Публикацией бухгалтерской отчетности признается: </w:t>
      </w:r>
    </w:p>
    <w:p w:rsidR="00AF3EFA" w:rsidRPr="000E3B52" w:rsidRDefault="00AF3EFA" w:rsidP="00A1772C">
      <w:pPr>
        <w:pStyle w:val="a5"/>
        <w:numPr>
          <w:ilvl w:val="0"/>
          <w:numId w:val="50"/>
        </w:numPr>
        <w:tabs>
          <w:tab w:val="left" w:pos="993"/>
        </w:tabs>
        <w:ind w:left="0" w:firstLine="567"/>
        <w:jc w:val="both"/>
      </w:pPr>
      <w:r w:rsidRPr="000E3B52">
        <w:t>передача бухгалтерской отчетности налоговым органам и органам статистики;</w:t>
      </w:r>
    </w:p>
    <w:p w:rsidR="00AF3EFA" w:rsidRPr="000E3B52" w:rsidRDefault="00AF3EFA" w:rsidP="00A1772C">
      <w:pPr>
        <w:pStyle w:val="a5"/>
        <w:numPr>
          <w:ilvl w:val="0"/>
          <w:numId w:val="50"/>
        </w:numPr>
        <w:tabs>
          <w:tab w:val="left" w:pos="993"/>
        </w:tabs>
        <w:ind w:left="0" w:firstLine="567"/>
        <w:jc w:val="both"/>
      </w:pPr>
      <w:r w:rsidRPr="000E3B52">
        <w:t>объявление отчетности в средствах массовой информации;</w:t>
      </w:r>
    </w:p>
    <w:p w:rsidR="00AF3EFA" w:rsidRPr="000E3B52" w:rsidRDefault="00AF3EFA" w:rsidP="00A1772C">
      <w:pPr>
        <w:pStyle w:val="a5"/>
        <w:numPr>
          <w:ilvl w:val="0"/>
          <w:numId w:val="50"/>
        </w:numPr>
        <w:tabs>
          <w:tab w:val="left" w:pos="993"/>
        </w:tabs>
        <w:ind w:left="0" w:firstLine="567"/>
        <w:jc w:val="both"/>
      </w:pPr>
      <w:r w:rsidRPr="000E3B52">
        <w:t>рассылка отчетности заинтересованным пользователям;</w:t>
      </w:r>
    </w:p>
    <w:p w:rsidR="00AF3EFA" w:rsidRPr="000E3B52" w:rsidRDefault="00AF3EFA" w:rsidP="00A1772C">
      <w:pPr>
        <w:pStyle w:val="a5"/>
        <w:numPr>
          <w:ilvl w:val="0"/>
          <w:numId w:val="50"/>
        </w:numPr>
        <w:tabs>
          <w:tab w:val="left" w:pos="993"/>
        </w:tabs>
        <w:ind w:left="0" w:firstLine="567"/>
        <w:jc w:val="both"/>
      </w:pPr>
      <w:r w:rsidRPr="000E3B52">
        <w:t>передана территориальным государственным органам по месту регистрации для представления заинтересованным пользователям.</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ind w:firstLine="567"/>
        <w:jc w:val="both"/>
      </w:pPr>
      <w:r w:rsidRPr="000E3B52">
        <w:rPr>
          <w:b/>
          <w:bCs/>
        </w:rPr>
        <w:t>Задание 1.</w:t>
      </w:r>
      <w:r w:rsidRPr="000E3B52">
        <w:t xml:space="preserve"> Укажите как классифицируется бухгалтерская отчетность по различным признакам.</w:t>
      </w:r>
    </w:p>
    <w:p w:rsidR="00AF3EFA" w:rsidRPr="000E3B52" w:rsidRDefault="00AF3EFA" w:rsidP="00AF3EFA">
      <w:pPr>
        <w:ind w:firstLine="567"/>
        <w:jc w:val="both"/>
      </w:pPr>
    </w:p>
    <w:tbl>
      <w:tblPr>
        <w:tblStyle w:val="af4"/>
        <w:tblW w:w="10201" w:type="dxa"/>
        <w:tblLook w:val="04A0" w:firstRow="1" w:lastRow="0" w:firstColumn="1" w:lastColumn="0" w:noHBand="0" w:noVBand="1"/>
      </w:tblPr>
      <w:tblGrid>
        <w:gridCol w:w="846"/>
        <w:gridCol w:w="3686"/>
        <w:gridCol w:w="5669"/>
      </w:tblGrid>
      <w:tr w:rsidR="00AF3EFA" w:rsidRPr="000E3B52" w:rsidTr="00DA5BD9">
        <w:tc>
          <w:tcPr>
            <w:tcW w:w="846" w:type="dxa"/>
          </w:tcPr>
          <w:p w:rsidR="00AF3EFA" w:rsidRPr="000E3B52" w:rsidRDefault="00AF3EFA" w:rsidP="00DA5BD9">
            <w:r w:rsidRPr="000E3B52">
              <w:t>№ п/п</w:t>
            </w:r>
          </w:p>
        </w:tc>
        <w:tc>
          <w:tcPr>
            <w:tcW w:w="3686" w:type="dxa"/>
          </w:tcPr>
          <w:p w:rsidR="00AF3EFA" w:rsidRPr="000E3B52" w:rsidRDefault="00AF3EFA" w:rsidP="00DA5BD9">
            <w:pPr>
              <w:jc w:val="center"/>
            </w:pPr>
            <w:r w:rsidRPr="000E3B52">
              <w:t>Классификационный признак</w:t>
            </w:r>
          </w:p>
        </w:tc>
        <w:tc>
          <w:tcPr>
            <w:tcW w:w="5669" w:type="dxa"/>
          </w:tcPr>
          <w:p w:rsidR="00AF3EFA" w:rsidRPr="000E3B52" w:rsidRDefault="00AF3EFA" w:rsidP="00DA5BD9">
            <w:pPr>
              <w:jc w:val="center"/>
            </w:pPr>
            <w:r w:rsidRPr="000E3B52">
              <w:t>Виды отчетности</w:t>
            </w:r>
          </w:p>
        </w:tc>
      </w:tr>
      <w:tr w:rsidR="00AF3EFA" w:rsidRPr="000E3B52" w:rsidTr="00DA5BD9">
        <w:tc>
          <w:tcPr>
            <w:tcW w:w="846" w:type="dxa"/>
          </w:tcPr>
          <w:p w:rsidR="00AF3EFA" w:rsidRPr="000E3B52" w:rsidRDefault="00AF3EFA" w:rsidP="00A1772C">
            <w:pPr>
              <w:pStyle w:val="a5"/>
              <w:numPr>
                <w:ilvl w:val="0"/>
                <w:numId w:val="37"/>
              </w:numPr>
              <w:ind w:left="0" w:firstLine="0"/>
            </w:pPr>
          </w:p>
        </w:tc>
        <w:tc>
          <w:tcPr>
            <w:tcW w:w="3686" w:type="dxa"/>
          </w:tcPr>
          <w:p w:rsidR="00AF3EFA" w:rsidRPr="000E3B52" w:rsidRDefault="00AF3EFA" w:rsidP="00DA5BD9">
            <w:r w:rsidRPr="000E3B52">
              <w:t>По периодичности составления</w:t>
            </w:r>
          </w:p>
        </w:tc>
        <w:tc>
          <w:tcPr>
            <w:tcW w:w="5669" w:type="dxa"/>
          </w:tcPr>
          <w:p w:rsidR="00AF3EFA" w:rsidRPr="000E3B52" w:rsidRDefault="00AF3EFA" w:rsidP="00DA5BD9">
            <w:pPr>
              <w:jc w:val="both"/>
            </w:pPr>
            <w:r w:rsidRPr="000E3B52">
              <w:t>1.</w:t>
            </w:r>
          </w:p>
          <w:p w:rsidR="00AF3EFA" w:rsidRPr="000E3B52" w:rsidRDefault="00AF3EFA" w:rsidP="00DA5BD9">
            <w:pPr>
              <w:jc w:val="both"/>
            </w:pPr>
            <w:r w:rsidRPr="000E3B52">
              <w:t>…</w:t>
            </w:r>
          </w:p>
        </w:tc>
      </w:tr>
      <w:tr w:rsidR="00AF3EFA" w:rsidRPr="000E3B52" w:rsidTr="00DA5BD9">
        <w:tc>
          <w:tcPr>
            <w:tcW w:w="846" w:type="dxa"/>
          </w:tcPr>
          <w:p w:rsidR="00AF3EFA" w:rsidRPr="000E3B52" w:rsidRDefault="00AF3EFA" w:rsidP="00A1772C">
            <w:pPr>
              <w:pStyle w:val="a5"/>
              <w:numPr>
                <w:ilvl w:val="0"/>
                <w:numId w:val="37"/>
              </w:numPr>
              <w:ind w:left="0" w:firstLine="0"/>
            </w:pPr>
          </w:p>
        </w:tc>
        <w:tc>
          <w:tcPr>
            <w:tcW w:w="3686" w:type="dxa"/>
          </w:tcPr>
          <w:p w:rsidR="00AF3EFA" w:rsidRPr="000E3B52" w:rsidRDefault="00AF3EFA" w:rsidP="00DA5BD9">
            <w:r w:rsidRPr="000E3B52">
              <w:t>По охвату информации</w:t>
            </w:r>
          </w:p>
        </w:tc>
        <w:tc>
          <w:tcPr>
            <w:tcW w:w="5669" w:type="dxa"/>
          </w:tcPr>
          <w:p w:rsidR="00AF3EFA" w:rsidRPr="000E3B52" w:rsidRDefault="00AF3EFA" w:rsidP="00DA5BD9">
            <w:pPr>
              <w:jc w:val="both"/>
            </w:pPr>
            <w:r w:rsidRPr="000E3B52">
              <w:t>1.</w:t>
            </w:r>
          </w:p>
          <w:p w:rsidR="00AF3EFA" w:rsidRPr="000E3B52" w:rsidRDefault="00AF3EFA" w:rsidP="00DA5BD9">
            <w:pPr>
              <w:jc w:val="both"/>
            </w:pPr>
            <w:r w:rsidRPr="000E3B52">
              <w:t>…</w:t>
            </w:r>
          </w:p>
        </w:tc>
      </w:tr>
      <w:tr w:rsidR="00AF3EFA" w:rsidRPr="000E3B52" w:rsidTr="00DA5BD9">
        <w:tc>
          <w:tcPr>
            <w:tcW w:w="846" w:type="dxa"/>
          </w:tcPr>
          <w:p w:rsidR="00AF3EFA" w:rsidRPr="000E3B52" w:rsidRDefault="00AF3EFA" w:rsidP="00A1772C">
            <w:pPr>
              <w:pStyle w:val="a5"/>
              <w:numPr>
                <w:ilvl w:val="0"/>
                <w:numId w:val="37"/>
              </w:numPr>
              <w:ind w:left="0" w:firstLine="0"/>
            </w:pPr>
          </w:p>
        </w:tc>
        <w:tc>
          <w:tcPr>
            <w:tcW w:w="3686" w:type="dxa"/>
          </w:tcPr>
          <w:p w:rsidR="00AF3EFA" w:rsidRPr="000E3B52" w:rsidRDefault="00AF3EFA" w:rsidP="00DA5BD9">
            <w:r w:rsidRPr="000E3B52">
              <w:t>По назначению</w:t>
            </w:r>
          </w:p>
        </w:tc>
        <w:tc>
          <w:tcPr>
            <w:tcW w:w="5669" w:type="dxa"/>
          </w:tcPr>
          <w:p w:rsidR="00AF3EFA" w:rsidRPr="000E3B52" w:rsidRDefault="00AF3EFA" w:rsidP="00DA5BD9">
            <w:pPr>
              <w:jc w:val="both"/>
            </w:pPr>
            <w:r w:rsidRPr="000E3B52">
              <w:t>1.</w:t>
            </w:r>
          </w:p>
          <w:p w:rsidR="00AF3EFA" w:rsidRPr="000E3B52" w:rsidRDefault="00AF3EFA" w:rsidP="00DA5BD9">
            <w:pPr>
              <w:jc w:val="both"/>
            </w:pPr>
            <w:r w:rsidRPr="000E3B52">
              <w:t>…</w:t>
            </w:r>
          </w:p>
        </w:tc>
      </w:tr>
    </w:tbl>
    <w:p w:rsidR="00AF3EFA" w:rsidRPr="000E3B52" w:rsidRDefault="00AF3EFA" w:rsidP="00AF3EFA">
      <w:pPr>
        <w:jc w:val="both"/>
      </w:pPr>
    </w:p>
    <w:p w:rsidR="00AF3EFA" w:rsidRPr="000E3B52" w:rsidRDefault="00AF3EFA" w:rsidP="00AF3EFA">
      <w:pPr>
        <w:ind w:firstLine="567"/>
        <w:jc w:val="both"/>
      </w:pPr>
      <w:r w:rsidRPr="000E3B52">
        <w:rPr>
          <w:b/>
          <w:bCs/>
        </w:rPr>
        <w:t>Задание 2.</w:t>
      </w:r>
      <w:r w:rsidRPr="000E3B52">
        <w:t xml:space="preserve"> Укажите пользователей бухгалтерской отчетности в разрезе групп.</w:t>
      </w:r>
    </w:p>
    <w:p w:rsidR="00AF3EFA" w:rsidRPr="000E3B52" w:rsidRDefault="00AF3EFA" w:rsidP="00AF3EFA">
      <w:pPr>
        <w:ind w:firstLine="567"/>
        <w:jc w:val="both"/>
      </w:pPr>
    </w:p>
    <w:tbl>
      <w:tblPr>
        <w:tblStyle w:val="af4"/>
        <w:tblW w:w="10201" w:type="dxa"/>
        <w:tblLook w:val="04A0" w:firstRow="1" w:lastRow="0" w:firstColumn="1" w:lastColumn="0" w:noHBand="0" w:noVBand="1"/>
      </w:tblPr>
      <w:tblGrid>
        <w:gridCol w:w="846"/>
        <w:gridCol w:w="3685"/>
        <w:gridCol w:w="5670"/>
      </w:tblGrid>
      <w:tr w:rsidR="00AF3EFA" w:rsidRPr="000E3B52" w:rsidTr="00DA5BD9">
        <w:trPr>
          <w:trHeight w:val="334"/>
        </w:trPr>
        <w:tc>
          <w:tcPr>
            <w:tcW w:w="846" w:type="dxa"/>
          </w:tcPr>
          <w:p w:rsidR="00AF3EFA" w:rsidRPr="000E3B52" w:rsidRDefault="00AF3EFA" w:rsidP="00DA5BD9">
            <w:pPr>
              <w:ind w:firstLine="31"/>
            </w:pPr>
            <w:r w:rsidRPr="000E3B52">
              <w:t>№ п/п</w:t>
            </w:r>
          </w:p>
        </w:tc>
        <w:tc>
          <w:tcPr>
            <w:tcW w:w="3685" w:type="dxa"/>
          </w:tcPr>
          <w:p w:rsidR="00AF3EFA" w:rsidRPr="000E3B52" w:rsidRDefault="00AF3EFA" w:rsidP="00DA5BD9">
            <w:pPr>
              <w:ind w:firstLine="31"/>
              <w:jc w:val="center"/>
            </w:pPr>
            <w:r w:rsidRPr="000E3B52">
              <w:t>Группа пользователей</w:t>
            </w:r>
          </w:p>
        </w:tc>
        <w:tc>
          <w:tcPr>
            <w:tcW w:w="5670" w:type="dxa"/>
          </w:tcPr>
          <w:p w:rsidR="00AF3EFA" w:rsidRPr="000E3B52" w:rsidRDefault="00AF3EFA" w:rsidP="00DA5BD9">
            <w:pPr>
              <w:ind w:firstLine="31"/>
              <w:jc w:val="center"/>
            </w:pPr>
            <w:r w:rsidRPr="000E3B52">
              <w:t>Пользователи</w:t>
            </w:r>
          </w:p>
        </w:tc>
      </w:tr>
      <w:tr w:rsidR="00AF3EFA" w:rsidRPr="000E3B52" w:rsidTr="00DA5BD9">
        <w:tc>
          <w:tcPr>
            <w:tcW w:w="846" w:type="dxa"/>
          </w:tcPr>
          <w:p w:rsidR="00AF3EFA" w:rsidRPr="000E3B52" w:rsidRDefault="00AF3EFA" w:rsidP="00A1772C">
            <w:pPr>
              <w:pStyle w:val="a5"/>
              <w:numPr>
                <w:ilvl w:val="0"/>
                <w:numId w:val="38"/>
              </w:numPr>
              <w:ind w:left="0" w:firstLine="31"/>
            </w:pPr>
          </w:p>
        </w:tc>
        <w:tc>
          <w:tcPr>
            <w:tcW w:w="3685" w:type="dxa"/>
          </w:tcPr>
          <w:p w:rsidR="00AF3EFA" w:rsidRPr="000E3B52" w:rsidRDefault="00AF3EFA" w:rsidP="00DA5BD9">
            <w:pPr>
              <w:ind w:firstLine="31"/>
            </w:pPr>
            <w:r w:rsidRPr="000E3B52">
              <w:t xml:space="preserve">Внешние </w:t>
            </w:r>
          </w:p>
        </w:tc>
        <w:tc>
          <w:tcPr>
            <w:tcW w:w="5670" w:type="dxa"/>
          </w:tcPr>
          <w:p w:rsidR="00AF3EFA" w:rsidRPr="000E3B52" w:rsidRDefault="00AF3EFA" w:rsidP="00DA5BD9">
            <w:pPr>
              <w:ind w:firstLine="31"/>
              <w:jc w:val="both"/>
            </w:pPr>
            <w:r w:rsidRPr="000E3B52">
              <w:t>1.</w:t>
            </w:r>
          </w:p>
          <w:p w:rsidR="00AF3EFA" w:rsidRPr="000E3B52" w:rsidRDefault="00AF3EFA" w:rsidP="00DA5BD9">
            <w:pPr>
              <w:tabs>
                <w:tab w:val="center" w:pos="2869"/>
              </w:tabs>
              <w:ind w:firstLine="31"/>
              <w:jc w:val="both"/>
            </w:pPr>
            <w:r w:rsidRPr="000E3B52">
              <w:t>…</w:t>
            </w:r>
          </w:p>
        </w:tc>
      </w:tr>
      <w:tr w:rsidR="00AF3EFA" w:rsidRPr="000E3B52" w:rsidTr="00DA5BD9">
        <w:tc>
          <w:tcPr>
            <w:tcW w:w="846" w:type="dxa"/>
          </w:tcPr>
          <w:p w:rsidR="00AF3EFA" w:rsidRPr="000E3B52" w:rsidRDefault="00AF3EFA" w:rsidP="00A1772C">
            <w:pPr>
              <w:pStyle w:val="a5"/>
              <w:numPr>
                <w:ilvl w:val="0"/>
                <w:numId w:val="38"/>
              </w:numPr>
              <w:ind w:left="0" w:firstLine="31"/>
            </w:pPr>
          </w:p>
        </w:tc>
        <w:tc>
          <w:tcPr>
            <w:tcW w:w="3685" w:type="dxa"/>
          </w:tcPr>
          <w:p w:rsidR="00AF3EFA" w:rsidRPr="000E3B52" w:rsidRDefault="00AF3EFA" w:rsidP="00DA5BD9">
            <w:pPr>
              <w:ind w:firstLine="31"/>
            </w:pPr>
            <w:r w:rsidRPr="000E3B52">
              <w:t xml:space="preserve">Внутренние </w:t>
            </w:r>
          </w:p>
        </w:tc>
        <w:tc>
          <w:tcPr>
            <w:tcW w:w="5670" w:type="dxa"/>
          </w:tcPr>
          <w:p w:rsidR="00AF3EFA" w:rsidRPr="000E3B52" w:rsidRDefault="00AF3EFA" w:rsidP="00DA5BD9">
            <w:pPr>
              <w:ind w:firstLine="31"/>
              <w:jc w:val="both"/>
            </w:pPr>
            <w:r w:rsidRPr="000E3B52">
              <w:t>1.</w:t>
            </w:r>
          </w:p>
          <w:p w:rsidR="00AF3EFA" w:rsidRPr="000E3B52" w:rsidRDefault="00AF3EFA" w:rsidP="00DA5BD9">
            <w:pPr>
              <w:ind w:firstLine="31"/>
              <w:jc w:val="both"/>
            </w:pPr>
            <w:r w:rsidRPr="000E3B52">
              <w:t>…</w:t>
            </w:r>
          </w:p>
        </w:tc>
      </w:tr>
    </w:tbl>
    <w:p w:rsidR="00AF3EFA" w:rsidRPr="000E3B52" w:rsidRDefault="00AF3EFA" w:rsidP="00AF3EFA">
      <w:pPr>
        <w:ind w:firstLine="567"/>
        <w:jc w:val="both"/>
      </w:pPr>
    </w:p>
    <w:p w:rsidR="00AF3EFA" w:rsidRPr="000E3B52" w:rsidRDefault="00AF3EFA" w:rsidP="00AF3EFA">
      <w:pPr>
        <w:ind w:firstLine="567"/>
        <w:jc w:val="both"/>
      </w:pPr>
      <w:r w:rsidRPr="000E3B52">
        <w:rPr>
          <w:b/>
          <w:bCs/>
        </w:rPr>
        <w:lastRenderedPageBreak/>
        <w:t>Задание 3.</w:t>
      </w:r>
      <w:r w:rsidRPr="000E3B52">
        <w:t xml:space="preserve"> Укажите название форм бухгалтерской отчетности коммерческой организации и основные показатели каждой из форм отчетности.</w:t>
      </w:r>
    </w:p>
    <w:p w:rsidR="00AF3EFA" w:rsidRPr="000E3B52" w:rsidRDefault="00AF3EFA" w:rsidP="00AF3EFA">
      <w:pPr>
        <w:ind w:firstLine="567"/>
        <w:jc w:val="both"/>
      </w:pPr>
    </w:p>
    <w:tbl>
      <w:tblPr>
        <w:tblStyle w:val="af4"/>
        <w:tblW w:w="10201" w:type="dxa"/>
        <w:tblLook w:val="04A0" w:firstRow="1" w:lastRow="0" w:firstColumn="1" w:lastColumn="0" w:noHBand="0" w:noVBand="1"/>
      </w:tblPr>
      <w:tblGrid>
        <w:gridCol w:w="846"/>
        <w:gridCol w:w="3685"/>
        <w:gridCol w:w="5670"/>
      </w:tblGrid>
      <w:tr w:rsidR="00AF3EFA" w:rsidRPr="000E3B52" w:rsidTr="00DA5BD9">
        <w:tc>
          <w:tcPr>
            <w:tcW w:w="846" w:type="dxa"/>
          </w:tcPr>
          <w:p w:rsidR="00AF3EFA" w:rsidRPr="000E3B52" w:rsidRDefault="00AF3EFA" w:rsidP="00DA5BD9">
            <w:pPr>
              <w:ind w:firstLine="31"/>
            </w:pPr>
            <w:r w:rsidRPr="000E3B52">
              <w:t>№ п/п</w:t>
            </w:r>
          </w:p>
        </w:tc>
        <w:tc>
          <w:tcPr>
            <w:tcW w:w="3685" w:type="dxa"/>
          </w:tcPr>
          <w:p w:rsidR="00AF3EFA" w:rsidRPr="000E3B52" w:rsidRDefault="00AF3EFA" w:rsidP="00DA5BD9">
            <w:pPr>
              <w:tabs>
                <w:tab w:val="center" w:pos="1238"/>
              </w:tabs>
              <w:ind w:firstLine="31"/>
            </w:pPr>
            <w:r w:rsidRPr="000E3B52">
              <w:t>Название формы отчетности</w:t>
            </w:r>
          </w:p>
        </w:tc>
        <w:tc>
          <w:tcPr>
            <w:tcW w:w="5670" w:type="dxa"/>
          </w:tcPr>
          <w:p w:rsidR="00AF3EFA" w:rsidRPr="000E3B52" w:rsidRDefault="00AF3EFA" w:rsidP="00DA5BD9">
            <w:pPr>
              <w:ind w:firstLine="31"/>
            </w:pPr>
            <w:r w:rsidRPr="000E3B52">
              <w:t>Информация, содержащаяся в форме отчетности</w:t>
            </w:r>
          </w:p>
        </w:tc>
      </w:tr>
      <w:tr w:rsidR="00AF3EFA" w:rsidRPr="000E3B52" w:rsidTr="00DA5BD9">
        <w:tc>
          <w:tcPr>
            <w:tcW w:w="846" w:type="dxa"/>
          </w:tcPr>
          <w:p w:rsidR="00AF3EFA" w:rsidRPr="000E3B52" w:rsidRDefault="00AF3EFA" w:rsidP="00A1772C">
            <w:pPr>
              <w:pStyle w:val="a5"/>
              <w:numPr>
                <w:ilvl w:val="0"/>
                <w:numId w:val="39"/>
              </w:numPr>
              <w:ind w:left="0" w:firstLine="31"/>
            </w:pPr>
          </w:p>
        </w:tc>
        <w:tc>
          <w:tcPr>
            <w:tcW w:w="3685" w:type="dxa"/>
          </w:tcPr>
          <w:p w:rsidR="00AF3EFA" w:rsidRPr="000E3B52" w:rsidRDefault="00AF3EFA" w:rsidP="00DA5BD9">
            <w:pPr>
              <w:ind w:firstLine="31"/>
            </w:pPr>
          </w:p>
        </w:tc>
        <w:tc>
          <w:tcPr>
            <w:tcW w:w="5670" w:type="dxa"/>
          </w:tcPr>
          <w:p w:rsidR="00AF3EFA" w:rsidRPr="000E3B52" w:rsidRDefault="00AF3EFA" w:rsidP="00DA5BD9">
            <w:pPr>
              <w:ind w:firstLine="31"/>
              <w:jc w:val="both"/>
            </w:pPr>
          </w:p>
        </w:tc>
      </w:tr>
      <w:tr w:rsidR="00AF3EFA" w:rsidRPr="000E3B52" w:rsidTr="00DA5BD9">
        <w:tc>
          <w:tcPr>
            <w:tcW w:w="846" w:type="dxa"/>
          </w:tcPr>
          <w:p w:rsidR="00AF3EFA" w:rsidRPr="000E3B52" w:rsidRDefault="00AF3EFA" w:rsidP="00A1772C">
            <w:pPr>
              <w:pStyle w:val="a5"/>
              <w:numPr>
                <w:ilvl w:val="0"/>
                <w:numId w:val="39"/>
              </w:numPr>
              <w:ind w:left="0" w:firstLine="31"/>
            </w:pPr>
          </w:p>
        </w:tc>
        <w:tc>
          <w:tcPr>
            <w:tcW w:w="3685" w:type="dxa"/>
          </w:tcPr>
          <w:p w:rsidR="00AF3EFA" w:rsidRPr="000E3B52" w:rsidRDefault="00AF3EFA" w:rsidP="00DA5BD9">
            <w:pPr>
              <w:ind w:firstLine="31"/>
            </w:pPr>
          </w:p>
        </w:tc>
        <w:tc>
          <w:tcPr>
            <w:tcW w:w="5670" w:type="dxa"/>
          </w:tcPr>
          <w:p w:rsidR="00AF3EFA" w:rsidRPr="000E3B52" w:rsidRDefault="00AF3EFA" w:rsidP="00DA5BD9">
            <w:pPr>
              <w:ind w:firstLine="31"/>
              <w:jc w:val="both"/>
            </w:pPr>
          </w:p>
        </w:tc>
      </w:tr>
      <w:tr w:rsidR="00AF3EFA" w:rsidRPr="000E3B52" w:rsidTr="00DA5BD9">
        <w:tc>
          <w:tcPr>
            <w:tcW w:w="846" w:type="dxa"/>
          </w:tcPr>
          <w:p w:rsidR="00AF3EFA" w:rsidRPr="000E3B52" w:rsidRDefault="00AF3EFA" w:rsidP="00A1772C">
            <w:pPr>
              <w:pStyle w:val="a5"/>
              <w:numPr>
                <w:ilvl w:val="0"/>
                <w:numId w:val="39"/>
              </w:numPr>
              <w:ind w:left="0" w:firstLine="31"/>
            </w:pPr>
          </w:p>
        </w:tc>
        <w:tc>
          <w:tcPr>
            <w:tcW w:w="3685" w:type="dxa"/>
          </w:tcPr>
          <w:p w:rsidR="00AF3EFA" w:rsidRPr="000E3B52" w:rsidRDefault="00AF3EFA" w:rsidP="00DA5BD9">
            <w:pPr>
              <w:ind w:firstLine="31"/>
            </w:pPr>
          </w:p>
        </w:tc>
        <w:tc>
          <w:tcPr>
            <w:tcW w:w="5670" w:type="dxa"/>
          </w:tcPr>
          <w:p w:rsidR="00AF3EFA" w:rsidRPr="000E3B52" w:rsidRDefault="00AF3EFA" w:rsidP="00DA5BD9">
            <w:pPr>
              <w:ind w:firstLine="31"/>
              <w:jc w:val="both"/>
            </w:pPr>
          </w:p>
        </w:tc>
      </w:tr>
      <w:tr w:rsidR="00AF3EFA" w:rsidRPr="000E3B52" w:rsidTr="00DA5BD9">
        <w:tc>
          <w:tcPr>
            <w:tcW w:w="846" w:type="dxa"/>
          </w:tcPr>
          <w:p w:rsidR="00AF3EFA" w:rsidRPr="000E3B52" w:rsidRDefault="00AF3EFA" w:rsidP="00A1772C">
            <w:pPr>
              <w:pStyle w:val="a5"/>
              <w:numPr>
                <w:ilvl w:val="0"/>
                <w:numId w:val="39"/>
              </w:numPr>
              <w:ind w:left="0" w:firstLine="31"/>
            </w:pPr>
          </w:p>
        </w:tc>
        <w:tc>
          <w:tcPr>
            <w:tcW w:w="3685" w:type="dxa"/>
          </w:tcPr>
          <w:p w:rsidR="00AF3EFA" w:rsidRPr="000E3B52" w:rsidRDefault="00AF3EFA" w:rsidP="00DA5BD9">
            <w:pPr>
              <w:ind w:firstLine="31"/>
            </w:pPr>
          </w:p>
        </w:tc>
        <w:tc>
          <w:tcPr>
            <w:tcW w:w="5670" w:type="dxa"/>
          </w:tcPr>
          <w:p w:rsidR="00AF3EFA" w:rsidRPr="000E3B52" w:rsidRDefault="00AF3EFA" w:rsidP="00DA5BD9">
            <w:pPr>
              <w:ind w:firstLine="31"/>
              <w:jc w:val="both"/>
            </w:pPr>
          </w:p>
        </w:tc>
      </w:tr>
      <w:tr w:rsidR="00AF3EFA" w:rsidRPr="000E3B52" w:rsidTr="00DA5BD9">
        <w:tc>
          <w:tcPr>
            <w:tcW w:w="846" w:type="dxa"/>
          </w:tcPr>
          <w:p w:rsidR="00AF3EFA" w:rsidRPr="000E3B52" w:rsidRDefault="00AF3EFA" w:rsidP="00A1772C">
            <w:pPr>
              <w:pStyle w:val="a5"/>
              <w:numPr>
                <w:ilvl w:val="0"/>
                <w:numId w:val="39"/>
              </w:numPr>
              <w:ind w:left="0" w:firstLine="31"/>
            </w:pPr>
          </w:p>
        </w:tc>
        <w:tc>
          <w:tcPr>
            <w:tcW w:w="3685" w:type="dxa"/>
          </w:tcPr>
          <w:p w:rsidR="00AF3EFA" w:rsidRPr="000E3B52" w:rsidRDefault="00AF3EFA" w:rsidP="00DA5BD9">
            <w:pPr>
              <w:ind w:firstLine="31"/>
            </w:pPr>
          </w:p>
        </w:tc>
        <w:tc>
          <w:tcPr>
            <w:tcW w:w="5670" w:type="dxa"/>
          </w:tcPr>
          <w:p w:rsidR="00AF3EFA" w:rsidRPr="000E3B52" w:rsidRDefault="00AF3EFA" w:rsidP="00DA5BD9">
            <w:pPr>
              <w:ind w:firstLine="31"/>
              <w:jc w:val="both"/>
            </w:pPr>
          </w:p>
        </w:tc>
      </w:tr>
    </w:tbl>
    <w:p w:rsidR="00AF3EFA" w:rsidRPr="000E3B52" w:rsidRDefault="00AF3EFA" w:rsidP="00AF3EFA">
      <w:pPr>
        <w:ind w:firstLine="567"/>
        <w:jc w:val="both"/>
        <w:rPr>
          <w:b/>
          <w:bCs/>
        </w:rPr>
      </w:pPr>
    </w:p>
    <w:p w:rsidR="00AF3EFA" w:rsidRPr="000E3B52" w:rsidRDefault="00AF3EFA" w:rsidP="00AF3EFA">
      <w:pPr>
        <w:ind w:firstLine="567"/>
        <w:jc w:val="both"/>
      </w:pPr>
      <w:r w:rsidRPr="000E3B52">
        <w:rPr>
          <w:b/>
          <w:bCs/>
        </w:rPr>
        <w:t>Задание 4.</w:t>
      </w:r>
      <w:r w:rsidRPr="000E3B52">
        <w:t xml:space="preserve"> Укажите наличие каких данных в формах бухгалтерской отчетности обязательно. Какие должны быть соблюдены правила при составлении бухгалтерской отчетности?</w:t>
      </w:r>
    </w:p>
    <w:p w:rsidR="00AF3EFA" w:rsidRPr="000E3B52" w:rsidRDefault="00AF3EFA" w:rsidP="00AF3EFA">
      <w:pPr>
        <w:ind w:firstLine="567"/>
        <w:jc w:val="both"/>
        <w:rPr>
          <w:b/>
          <w:bCs/>
        </w:rPr>
      </w:pPr>
    </w:p>
    <w:p w:rsidR="00AF3EFA" w:rsidRPr="00947A92" w:rsidRDefault="00AF3EFA" w:rsidP="00AF3EFA">
      <w:pPr>
        <w:ind w:firstLine="567"/>
        <w:rPr>
          <w:b/>
        </w:rPr>
      </w:pPr>
      <w:r w:rsidRPr="00947A92">
        <w:rPr>
          <w:b/>
        </w:rPr>
        <w:t>4. Раздаточный материал.</w:t>
      </w:r>
    </w:p>
    <w:p w:rsidR="00AF3EFA" w:rsidRPr="00947A9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jc w:val="center"/>
        <w:rPr>
          <w:b/>
        </w:rPr>
      </w:pPr>
      <w:r w:rsidRPr="000E3B52">
        <w:rPr>
          <w:b/>
        </w:rPr>
        <w:t>Тема 3.3. Инструментарий, используемый в анализе бухгалтерской и (или) финансовой отчетности и его информационное обеспечение</w:t>
      </w:r>
    </w:p>
    <w:p w:rsidR="00AF3EFA" w:rsidRPr="000E3B52" w:rsidRDefault="00AF3EFA" w:rsidP="00AF3EFA">
      <w:pPr>
        <w:jc w:val="center"/>
        <w:rPr>
          <w:b/>
        </w:rPr>
      </w:pPr>
      <w:r w:rsidRPr="000E3B52">
        <w:rPr>
          <w:b/>
        </w:rPr>
        <w:t>(2 часа)</w:t>
      </w:r>
    </w:p>
    <w:p w:rsidR="00AF3EFA" w:rsidRPr="000E3B52" w:rsidRDefault="00AF3EFA" w:rsidP="00AF3EFA">
      <w:pPr>
        <w:jc w:val="center"/>
        <w:rPr>
          <w:b/>
        </w:rPr>
      </w:pPr>
    </w:p>
    <w:p w:rsidR="00AF3EFA" w:rsidRPr="000E3B52" w:rsidRDefault="00AF3EFA" w:rsidP="00AF3EFA">
      <w:pPr>
        <w:ind w:firstLine="567"/>
        <w:rPr>
          <w:b/>
        </w:rPr>
      </w:pPr>
      <w:r w:rsidRPr="000E3B52">
        <w:rPr>
          <w:b/>
        </w:rPr>
        <w:t>1. Вопросы для обсуждения.</w:t>
      </w:r>
    </w:p>
    <w:p w:rsidR="00AF3EFA" w:rsidRPr="000E3B52" w:rsidRDefault="00AF3EFA" w:rsidP="00A1772C">
      <w:pPr>
        <w:pStyle w:val="a5"/>
        <w:numPr>
          <w:ilvl w:val="0"/>
          <w:numId w:val="11"/>
        </w:numPr>
        <w:shd w:val="clear" w:color="auto" w:fill="FFFFFF"/>
        <w:tabs>
          <w:tab w:val="left" w:pos="851"/>
        </w:tabs>
        <w:ind w:left="0" w:firstLine="567"/>
        <w:jc w:val="both"/>
        <w:rPr>
          <w:b/>
        </w:rPr>
      </w:pPr>
      <w:r w:rsidRPr="000E3B52">
        <w:t>Основные приемы и способы анализа бухгалтерской и (или) финансовой отчетности.</w:t>
      </w:r>
    </w:p>
    <w:p w:rsidR="00AF3EFA" w:rsidRPr="000E3B52" w:rsidRDefault="00AF3EFA" w:rsidP="00A1772C">
      <w:pPr>
        <w:pStyle w:val="a5"/>
        <w:numPr>
          <w:ilvl w:val="0"/>
          <w:numId w:val="11"/>
        </w:numPr>
        <w:shd w:val="clear" w:color="auto" w:fill="FFFFFF"/>
        <w:tabs>
          <w:tab w:val="left" w:pos="851"/>
        </w:tabs>
        <w:ind w:left="0" w:firstLine="567"/>
        <w:jc w:val="both"/>
        <w:rPr>
          <w:b/>
        </w:rPr>
      </w:pPr>
      <w:r w:rsidRPr="000E3B52">
        <w:t xml:space="preserve">Краткая характеристика и область применения приемов в анализе бухгалтерской и (или) финансовой отчетности. </w:t>
      </w:r>
    </w:p>
    <w:p w:rsidR="00AF3EFA" w:rsidRPr="000E3B52" w:rsidRDefault="00AF3EFA" w:rsidP="00AF3EFA">
      <w:pPr>
        <w:pStyle w:val="a5"/>
        <w:shd w:val="clear" w:color="auto" w:fill="FFFFFF"/>
        <w:tabs>
          <w:tab w:val="left" w:pos="851"/>
        </w:tabs>
        <w:ind w:left="1134"/>
        <w:jc w:val="both"/>
        <w:rPr>
          <w:b/>
        </w:rPr>
      </w:pPr>
    </w:p>
    <w:p w:rsidR="00AF3EFA" w:rsidRPr="000E3B52" w:rsidRDefault="00AF3EFA" w:rsidP="00AF3EFA">
      <w:pPr>
        <w:ind w:firstLine="567"/>
        <w:rPr>
          <w:b/>
        </w:rPr>
      </w:pPr>
      <w:r w:rsidRPr="000E3B52">
        <w:rPr>
          <w:b/>
        </w:rPr>
        <w:t xml:space="preserve">2. Тестовые задания </w:t>
      </w:r>
      <w:r w:rsidRPr="000E3B52">
        <w:rPr>
          <w:i/>
        </w:rPr>
        <w:t>(в приведенных тестовых заданиях укажите один правильный ответ).</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Укажите, какими показателями характеризуется структура имущества организации</w:t>
      </w:r>
    </w:p>
    <w:p w:rsidR="00AF3EFA" w:rsidRPr="000E3B52" w:rsidRDefault="00AF3EFA" w:rsidP="00A1772C">
      <w:pPr>
        <w:pStyle w:val="a5"/>
        <w:numPr>
          <w:ilvl w:val="0"/>
          <w:numId w:val="52"/>
        </w:numPr>
        <w:tabs>
          <w:tab w:val="left" w:pos="993"/>
        </w:tabs>
        <w:ind w:left="0" w:firstLine="567"/>
        <w:jc w:val="both"/>
      </w:pPr>
      <w:r w:rsidRPr="000E3B52">
        <w:t>абсолютными;</w:t>
      </w:r>
    </w:p>
    <w:p w:rsidR="00AF3EFA" w:rsidRPr="000E3B52" w:rsidRDefault="00AF3EFA" w:rsidP="00A1772C">
      <w:pPr>
        <w:pStyle w:val="a5"/>
        <w:numPr>
          <w:ilvl w:val="0"/>
          <w:numId w:val="52"/>
        </w:numPr>
        <w:tabs>
          <w:tab w:val="left" w:pos="993"/>
        </w:tabs>
        <w:ind w:left="0" w:firstLine="567"/>
        <w:jc w:val="both"/>
      </w:pPr>
      <w:r w:rsidRPr="000E3B52">
        <w:t>относительными;</w:t>
      </w:r>
    </w:p>
    <w:p w:rsidR="00AF3EFA" w:rsidRPr="000E3B52" w:rsidRDefault="00AF3EFA" w:rsidP="00A1772C">
      <w:pPr>
        <w:pStyle w:val="a5"/>
        <w:numPr>
          <w:ilvl w:val="0"/>
          <w:numId w:val="52"/>
        </w:numPr>
        <w:tabs>
          <w:tab w:val="left" w:pos="993"/>
        </w:tabs>
        <w:ind w:left="0" w:firstLine="567"/>
        <w:jc w:val="both"/>
      </w:pPr>
      <w:r w:rsidRPr="000E3B52">
        <w:t>количественными;</w:t>
      </w:r>
    </w:p>
    <w:p w:rsidR="00AF3EFA" w:rsidRPr="000E3B52" w:rsidRDefault="00AF3EFA" w:rsidP="00A1772C">
      <w:pPr>
        <w:pStyle w:val="a5"/>
        <w:numPr>
          <w:ilvl w:val="0"/>
          <w:numId w:val="52"/>
        </w:numPr>
        <w:tabs>
          <w:tab w:val="left" w:pos="993"/>
        </w:tabs>
        <w:ind w:left="0" w:firstLine="567"/>
        <w:jc w:val="both"/>
      </w:pPr>
      <w:r w:rsidRPr="000E3B52">
        <w:t>стоимостными.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Информация, используемая для проведения анализа бухгалтерской и (или) финансовой, должна отвечать требованию</w:t>
      </w:r>
    </w:p>
    <w:p w:rsidR="00AF3EFA" w:rsidRPr="000E3B52" w:rsidRDefault="00AF3EFA" w:rsidP="00A1772C">
      <w:pPr>
        <w:pStyle w:val="a5"/>
        <w:numPr>
          <w:ilvl w:val="0"/>
          <w:numId w:val="53"/>
        </w:numPr>
        <w:tabs>
          <w:tab w:val="left" w:pos="993"/>
        </w:tabs>
        <w:ind w:left="0" w:firstLine="567"/>
        <w:jc w:val="both"/>
      </w:pPr>
      <w:r w:rsidRPr="000E3B52">
        <w:t>сопоставимости;</w:t>
      </w:r>
    </w:p>
    <w:p w:rsidR="00AF3EFA" w:rsidRPr="000E3B52" w:rsidRDefault="00AF3EFA" w:rsidP="00A1772C">
      <w:pPr>
        <w:pStyle w:val="a5"/>
        <w:numPr>
          <w:ilvl w:val="0"/>
          <w:numId w:val="53"/>
        </w:numPr>
        <w:tabs>
          <w:tab w:val="left" w:pos="993"/>
        </w:tabs>
        <w:ind w:left="0" w:firstLine="567"/>
        <w:jc w:val="both"/>
      </w:pPr>
      <w:r w:rsidRPr="000E3B52">
        <w:t>оперативности;</w:t>
      </w:r>
    </w:p>
    <w:p w:rsidR="00AF3EFA" w:rsidRPr="000E3B52" w:rsidRDefault="00AF3EFA" w:rsidP="00A1772C">
      <w:pPr>
        <w:pStyle w:val="a5"/>
        <w:numPr>
          <w:ilvl w:val="0"/>
          <w:numId w:val="53"/>
        </w:numPr>
        <w:tabs>
          <w:tab w:val="left" w:pos="993"/>
        </w:tabs>
        <w:ind w:left="0" w:firstLine="567"/>
        <w:jc w:val="both"/>
      </w:pPr>
      <w:r w:rsidRPr="000E3B52">
        <w:t>конфиденциальности;</w:t>
      </w:r>
    </w:p>
    <w:p w:rsidR="00AF3EFA" w:rsidRPr="000E3B52" w:rsidRDefault="00AF3EFA" w:rsidP="00A1772C">
      <w:pPr>
        <w:pStyle w:val="a5"/>
        <w:numPr>
          <w:ilvl w:val="0"/>
          <w:numId w:val="53"/>
        </w:numPr>
        <w:tabs>
          <w:tab w:val="left" w:pos="993"/>
        </w:tabs>
        <w:ind w:left="0" w:firstLine="567"/>
        <w:jc w:val="both"/>
      </w:pPr>
      <w:r w:rsidRPr="000E3B52">
        <w:t>понятности.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Анализ отчета о движении денежных средств дает возможность оценить</w:t>
      </w:r>
    </w:p>
    <w:p w:rsidR="00AF3EFA" w:rsidRPr="000E3B52" w:rsidRDefault="00AF3EFA" w:rsidP="00A1772C">
      <w:pPr>
        <w:pStyle w:val="a5"/>
        <w:numPr>
          <w:ilvl w:val="0"/>
          <w:numId w:val="54"/>
        </w:numPr>
        <w:tabs>
          <w:tab w:val="left" w:pos="993"/>
        </w:tabs>
        <w:ind w:left="0" w:firstLine="567"/>
        <w:jc w:val="both"/>
      </w:pPr>
      <w:r w:rsidRPr="000E3B52">
        <w:t>эффективность использования чистой прибыли организации;</w:t>
      </w:r>
    </w:p>
    <w:p w:rsidR="00AF3EFA" w:rsidRPr="000E3B52" w:rsidRDefault="00AF3EFA" w:rsidP="00A1772C">
      <w:pPr>
        <w:pStyle w:val="a5"/>
        <w:numPr>
          <w:ilvl w:val="0"/>
          <w:numId w:val="54"/>
        </w:numPr>
        <w:tabs>
          <w:tab w:val="left" w:pos="993"/>
        </w:tabs>
        <w:ind w:left="0" w:firstLine="567"/>
        <w:jc w:val="both"/>
      </w:pPr>
      <w:r w:rsidRPr="000E3B52">
        <w:t>эффективность использования чистых активов организации;</w:t>
      </w:r>
    </w:p>
    <w:p w:rsidR="00AF3EFA" w:rsidRPr="000E3B52" w:rsidRDefault="00AF3EFA" w:rsidP="00A1772C">
      <w:pPr>
        <w:pStyle w:val="a5"/>
        <w:numPr>
          <w:ilvl w:val="0"/>
          <w:numId w:val="54"/>
        </w:numPr>
        <w:tabs>
          <w:tab w:val="left" w:pos="993"/>
        </w:tabs>
        <w:ind w:left="0" w:firstLine="567"/>
        <w:jc w:val="both"/>
      </w:pPr>
      <w:r w:rsidRPr="000E3B52">
        <w:t>эффективность использования денежных средств организации;</w:t>
      </w:r>
    </w:p>
    <w:p w:rsidR="00AF3EFA" w:rsidRPr="000E3B52" w:rsidRDefault="00AF3EFA" w:rsidP="00A1772C">
      <w:pPr>
        <w:pStyle w:val="a5"/>
        <w:numPr>
          <w:ilvl w:val="0"/>
          <w:numId w:val="54"/>
        </w:numPr>
        <w:tabs>
          <w:tab w:val="left" w:pos="993"/>
        </w:tabs>
        <w:ind w:left="0" w:firstLine="567"/>
        <w:jc w:val="both"/>
      </w:pPr>
      <w:r w:rsidRPr="000E3B52">
        <w:t>эффективность использования имущества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Высоколиквидными являются активы</w:t>
      </w:r>
    </w:p>
    <w:p w:rsidR="00AF3EFA" w:rsidRPr="000E3B52" w:rsidRDefault="00AF3EFA" w:rsidP="00A1772C">
      <w:pPr>
        <w:pStyle w:val="a5"/>
        <w:numPr>
          <w:ilvl w:val="0"/>
          <w:numId w:val="55"/>
        </w:numPr>
        <w:tabs>
          <w:tab w:val="left" w:pos="993"/>
        </w:tabs>
        <w:ind w:left="0" w:firstLine="567"/>
        <w:jc w:val="both"/>
      </w:pPr>
      <w:r w:rsidRPr="000E3B52">
        <w:t>долгосрочные активы;</w:t>
      </w:r>
    </w:p>
    <w:p w:rsidR="00AF3EFA" w:rsidRPr="000E3B52" w:rsidRDefault="00AF3EFA" w:rsidP="00A1772C">
      <w:pPr>
        <w:pStyle w:val="a5"/>
        <w:numPr>
          <w:ilvl w:val="0"/>
          <w:numId w:val="55"/>
        </w:numPr>
        <w:tabs>
          <w:tab w:val="left" w:pos="993"/>
        </w:tabs>
        <w:ind w:left="0" w:firstLine="567"/>
        <w:jc w:val="both"/>
      </w:pPr>
      <w:r w:rsidRPr="000E3B52">
        <w:t>основные средства;</w:t>
      </w:r>
    </w:p>
    <w:p w:rsidR="00AF3EFA" w:rsidRPr="000E3B52" w:rsidRDefault="00AF3EFA" w:rsidP="00A1772C">
      <w:pPr>
        <w:pStyle w:val="a5"/>
        <w:numPr>
          <w:ilvl w:val="0"/>
          <w:numId w:val="55"/>
        </w:numPr>
        <w:tabs>
          <w:tab w:val="left" w:pos="993"/>
        </w:tabs>
        <w:ind w:left="0" w:firstLine="567"/>
        <w:jc w:val="both"/>
      </w:pPr>
      <w:r w:rsidRPr="000E3B52">
        <w:t>денежные средства и их эквиваленты, краткосрочные финансовые вложения;</w:t>
      </w:r>
    </w:p>
    <w:p w:rsidR="00AF3EFA" w:rsidRPr="000E3B52" w:rsidRDefault="00AF3EFA" w:rsidP="00A1772C">
      <w:pPr>
        <w:pStyle w:val="a5"/>
        <w:numPr>
          <w:ilvl w:val="0"/>
          <w:numId w:val="55"/>
        </w:numPr>
        <w:tabs>
          <w:tab w:val="left" w:pos="993"/>
        </w:tabs>
        <w:ind w:left="0" w:firstLine="567"/>
        <w:jc w:val="both"/>
      </w:pPr>
      <w:r w:rsidRPr="000E3B52">
        <w:t>долгосрочная дебиторская задолженность.</w:t>
      </w:r>
    </w:p>
    <w:p w:rsidR="00AF3EFA" w:rsidRPr="000E3B52" w:rsidRDefault="00AF3EFA" w:rsidP="00AF3EFA">
      <w:pPr>
        <w:tabs>
          <w:tab w:val="left" w:pos="284"/>
        </w:tabs>
        <w:ind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Используя данные отчета о прибылях и убытках определяют</w:t>
      </w:r>
    </w:p>
    <w:p w:rsidR="00AF3EFA" w:rsidRPr="000E3B52" w:rsidRDefault="00AF3EFA" w:rsidP="00A1772C">
      <w:pPr>
        <w:pStyle w:val="a5"/>
        <w:numPr>
          <w:ilvl w:val="0"/>
          <w:numId w:val="56"/>
        </w:numPr>
        <w:tabs>
          <w:tab w:val="left" w:pos="993"/>
        </w:tabs>
        <w:ind w:left="0" w:firstLine="567"/>
        <w:jc w:val="both"/>
      </w:pPr>
      <w:r w:rsidRPr="000E3B52">
        <w:t>уровень обеспеченности организации имуществом;</w:t>
      </w:r>
    </w:p>
    <w:p w:rsidR="00AF3EFA" w:rsidRPr="000E3B52" w:rsidRDefault="00AF3EFA" w:rsidP="00A1772C">
      <w:pPr>
        <w:pStyle w:val="a5"/>
        <w:numPr>
          <w:ilvl w:val="0"/>
          <w:numId w:val="56"/>
        </w:numPr>
        <w:tabs>
          <w:tab w:val="left" w:pos="993"/>
        </w:tabs>
        <w:ind w:left="0" w:firstLine="567"/>
        <w:jc w:val="both"/>
      </w:pPr>
      <w:r w:rsidRPr="000E3B52">
        <w:lastRenderedPageBreak/>
        <w:t>уровень производительности труда;</w:t>
      </w:r>
    </w:p>
    <w:p w:rsidR="00AF3EFA" w:rsidRPr="000E3B52" w:rsidRDefault="00AF3EFA" w:rsidP="00A1772C">
      <w:pPr>
        <w:pStyle w:val="a5"/>
        <w:numPr>
          <w:ilvl w:val="0"/>
          <w:numId w:val="56"/>
        </w:numPr>
        <w:tabs>
          <w:tab w:val="left" w:pos="993"/>
        </w:tabs>
        <w:ind w:left="0" w:firstLine="567"/>
        <w:jc w:val="both"/>
      </w:pPr>
      <w:r w:rsidRPr="000E3B52">
        <w:t>эффективность управления производством;</w:t>
      </w:r>
    </w:p>
    <w:p w:rsidR="00AF3EFA" w:rsidRPr="000E3B52" w:rsidRDefault="00AF3EFA" w:rsidP="00A1772C">
      <w:pPr>
        <w:pStyle w:val="a5"/>
        <w:numPr>
          <w:ilvl w:val="0"/>
          <w:numId w:val="56"/>
        </w:numPr>
        <w:tabs>
          <w:tab w:val="left" w:pos="993"/>
        </w:tabs>
        <w:ind w:left="0" w:firstLine="567"/>
        <w:jc w:val="both"/>
      </w:pPr>
      <w:r w:rsidRPr="000E3B52">
        <w:t>эффективность деятельности организации.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В отчете об изменении собственного капитала отражается информация</w:t>
      </w:r>
    </w:p>
    <w:p w:rsidR="00AF3EFA" w:rsidRPr="000E3B52" w:rsidRDefault="00AF3EFA" w:rsidP="00A1772C">
      <w:pPr>
        <w:pStyle w:val="a5"/>
        <w:numPr>
          <w:ilvl w:val="0"/>
          <w:numId w:val="57"/>
        </w:numPr>
        <w:tabs>
          <w:tab w:val="left" w:pos="993"/>
        </w:tabs>
        <w:ind w:left="0" w:firstLine="567"/>
        <w:jc w:val="both"/>
      </w:pPr>
      <w:r w:rsidRPr="000E3B52">
        <w:t>о стоимости активов, собственного капитала, обязательств на конец предыдущего периода и на конец отчетного периода;</w:t>
      </w:r>
    </w:p>
    <w:p w:rsidR="00AF3EFA" w:rsidRPr="000E3B52" w:rsidRDefault="00AF3EFA" w:rsidP="00A1772C">
      <w:pPr>
        <w:pStyle w:val="a5"/>
        <w:numPr>
          <w:ilvl w:val="0"/>
          <w:numId w:val="57"/>
        </w:numPr>
        <w:tabs>
          <w:tab w:val="left" w:pos="993"/>
        </w:tabs>
        <w:ind w:left="0" w:firstLine="567"/>
        <w:jc w:val="both"/>
      </w:pPr>
      <w:r w:rsidRPr="000E3B52">
        <w:t>о поступлении и расходовании денежных средств по видам деятельности организации;</w:t>
      </w:r>
    </w:p>
    <w:p w:rsidR="00AF3EFA" w:rsidRPr="000E3B52" w:rsidRDefault="00AF3EFA" w:rsidP="00A1772C">
      <w:pPr>
        <w:pStyle w:val="a5"/>
        <w:numPr>
          <w:ilvl w:val="0"/>
          <w:numId w:val="57"/>
        </w:numPr>
        <w:tabs>
          <w:tab w:val="left" w:pos="993"/>
        </w:tabs>
        <w:ind w:left="0" w:firstLine="567"/>
        <w:jc w:val="both"/>
      </w:pPr>
      <w:r w:rsidRPr="000E3B52">
        <w:t>о наличии, изменении собственного капитала и его составляющих с расшифровкой по источникам их пополнения и использования;</w:t>
      </w:r>
    </w:p>
    <w:p w:rsidR="00AF3EFA" w:rsidRPr="000E3B52" w:rsidRDefault="00AF3EFA" w:rsidP="00A1772C">
      <w:pPr>
        <w:pStyle w:val="a5"/>
        <w:numPr>
          <w:ilvl w:val="0"/>
          <w:numId w:val="57"/>
        </w:numPr>
        <w:tabs>
          <w:tab w:val="left" w:pos="993"/>
        </w:tabs>
        <w:ind w:left="0" w:firstLine="567"/>
        <w:jc w:val="both"/>
      </w:pPr>
      <w:r w:rsidRPr="000E3B52">
        <w:t>о доходах и расходах по видам деятельности организации на начало предыдущего периода и на конец отчетного периода.</w:t>
      </w:r>
    </w:p>
    <w:p w:rsidR="00AF3EFA" w:rsidRPr="000E3B52" w:rsidRDefault="00AF3EFA" w:rsidP="00AF3EFA">
      <w:pPr>
        <w:tabs>
          <w:tab w:val="left" w:pos="284"/>
        </w:tabs>
        <w:ind w:firstLine="709"/>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Укажите определение понятия «анализ»</w:t>
      </w:r>
    </w:p>
    <w:p w:rsidR="00AF3EFA" w:rsidRPr="000E3B52" w:rsidRDefault="00AF3EFA" w:rsidP="00A1772C">
      <w:pPr>
        <w:pStyle w:val="a5"/>
        <w:numPr>
          <w:ilvl w:val="0"/>
          <w:numId w:val="58"/>
        </w:numPr>
        <w:tabs>
          <w:tab w:val="left" w:pos="993"/>
        </w:tabs>
        <w:ind w:left="0" w:firstLine="567"/>
        <w:jc w:val="both"/>
      </w:pPr>
      <w:r w:rsidRPr="000E3B52">
        <w:t>детальное разделение изучаемого объекта, процесса, явления на составные части с целью изучения и выявления тенденций изменения под влияние различных факторов;</w:t>
      </w:r>
    </w:p>
    <w:p w:rsidR="00AF3EFA" w:rsidRPr="000E3B52" w:rsidRDefault="00AF3EFA" w:rsidP="00A1772C">
      <w:pPr>
        <w:pStyle w:val="a5"/>
        <w:numPr>
          <w:ilvl w:val="0"/>
          <w:numId w:val="58"/>
        </w:numPr>
        <w:tabs>
          <w:tab w:val="left" w:pos="993"/>
        </w:tabs>
        <w:ind w:left="0" w:firstLine="567"/>
        <w:jc w:val="both"/>
      </w:pPr>
      <w:r w:rsidRPr="000E3B52">
        <w:t>исследование от общих факторов к частным, от результатов к причинам;</w:t>
      </w:r>
    </w:p>
    <w:p w:rsidR="00AF3EFA" w:rsidRPr="000E3B52" w:rsidRDefault="00AF3EFA" w:rsidP="00A1772C">
      <w:pPr>
        <w:pStyle w:val="a5"/>
        <w:numPr>
          <w:ilvl w:val="0"/>
          <w:numId w:val="58"/>
        </w:numPr>
        <w:tabs>
          <w:tab w:val="left" w:pos="993"/>
        </w:tabs>
        <w:ind w:left="0" w:firstLine="567"/>
        <w:jc w:val="both"/>
      </w:pPr>
      <w:r w:rsidRPr="000E3B52">
        <w:t>способ получения информации о деятельности субъекта хозяйствования;</w:t>
      </w:r>
    </w:p>
    <w:p w:rsidR="00AF3EFA" w:rsidRPr="000E3B52" w:rsidRDefault="00AF3EFA" w:rsidP="00A1772C">
      <w:pPr>
        <w:pStyle w:val="a5"/>
        <w:numPr>
          <w:ilvl w:val="0"/>
          <w:numId w:val="58"/>
        </w:numPr>
        <w:tabs>
          <w:tab w:val="left" w:pos="993"/>
        </w:tabs>
        <w:ind w:left="0" w:firstLine="567"/>
        <w:jc w:val="both"/>
      </w:pPr>
      <w:r w:rsidRPr="000E3B52">
        <w:t>способ расчета влияния факторов на прирост (снижение) результативного показателя.</w:t>
      </w:r>
    </w:p>
    <w:p w:rsidR="00AF3EFA" w:rsidRPr="000E3B52" w:rsidRDefault="00AF3EFA" w:rsidP="00AF3EFA">
      <w:pPr>
        <w:ind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Вертикальный финансовый анализ — это</w:t>
      </w:r>
    </w:p>
    <w:p w:rsidR="00AF3EFA" w:rsidRPr="000E3B52" w:rsidRDefault="00AF3EFA" w:rsidP="00A1772C">
      <w:pPr>
        <w:pStyle w:val="a5"/>
        <w:numPr>
          <w:ilvl w:val="0"/>
          <w:numId w:val="59"/>
        </w:numPr>
        <w:tabs>
          <w:tab w:val="left" w:pos="993"/>
        </w:tabs>
        <w:ind w:left="0" w:firstLine="567"/>
        <w:jc w:val="both"/>
      </w:pPr>
      <w:r w:rsidRPr="000E3B52">
        <w:t>определение структуры составляющих элементов финансовых показателей с выделением удельного веса каждой позиции в общих итоговых значениях показателя;</w:t>
      </w:r>
    </w:p>
    <w:p w:rsidR="00AF3EFA" w:rsidRPr="000E3B52" w:rsidRDefault="00AF3EFA" w:rsidP="00A1772C">
      <w:pPr>
        <w:pStyle w:val="a5"/>
        <w:numPr>
          <w:ilvl w:val="0"/>
          <w:numId w:val="59"/>
        </w:numPr>
        <w:tabs>
          <w:tab w:val="left" w:pos="993"/>
        </w:tabs>
        <w:ind w:left="0" w:firstLine="567"/>
        <w:jc w:val="both"/>
      </w:pPr>
      <w:r w:rsidRPr="000E3B52">
        <w:t>сравнение каждой позиции отчетности с предыдущим периодом;</w:t>
      </w:r>
    </w:p>
    <w:p w:rsidR="00AF3EFA" w:rsidRPr="000E3B52" w:rsidRDefault="00AF3EFA" w:rsidP="00A1772C">
      <w:pPr>
        <w:pStyle w:val="a5"/>
        <w:numPr>
          <w:ilvl w:val="0"/>
          <w:numId w:val="59"/>
        </w:numPr>
        <w:tabs>
          <w:tab w:val="left" w:pos="993"/>
        </w:tabs>
        <w:ind w:left="0" w:firstLine="567"/>
        <w:jc w:val="both"/>
      </w:pPr>
      <w:r w:rsidRPr="000E3B52">
        <w:t>сравнение каждой позиции отчетности с рядом предшествующих периодов и определение основной тенденции динамики показателя;</w:t>
      </w:r>
    </w:p>
    <w:p w:rsidR="00AF3EFA" w:rsidRPr="000E3B52" w:rsidRDefault="00AF3EFA" w:rsidP="00A1772C">
      <w:pPr>
        <w:pStyle w:val="a5"/>
        <w:numPr>
          <w:ilvl w:val="0"/>
          <w:numId w:val="59"/>
        </w:numPr>
        <w:tabs>
          <w:tab w:val="left" w:pos="993"/>
        </w:tabs>
        <w:ind w:left="0" w:firstLine="567"/>
        <w:jc w:val="both"/>
      </w:pPr>
      <w:r w:rsidRPr="000E3B52">
        <w:t>сравнение каждой позиции отчетности с плановыми показателями.</w:t>
      </w:r>
    </w:p>
    <w:p w:rsidR="00AF3EFA" w:rsidRPr="000E3B52" w:rsidRDefault="00AF3EFA" w:rsidP="00AF3EFA">
      <w:pPr>
        <w:ind w:firstLine="567"/>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Горизонтальный финансовый анализ — это</w:t>
      </w:r>
    </w:p>
    <w:p w:rsidR="00AF3EFA" w:rsidRPr="000E3B52" w:rsidRDefault="00AF3EFA" w:rsidP="00A1772C">
      <w:pPr>
        <w:pStyle w:val="a5"/>
        <w:numPr>
          <w:ilvl w:val="0"/>
          <w:numId w:val="60"/>
        </w:numPr>
        <w:tabs>
          <w:tab w:val="left" w:pos="993"/>
        </w:tabs>
        <w:ind w:left="0" w:firstLine="567"/>
        <w:jc w:val="both"/>
      </w:pPr>
      <w:r w:rsidRPr="000E3B52">
        <w:t>сопоставление (в абсолютном и процентном соотношении) показателей с предыдущим (базовым) периодом;</w:t>
      </w:r>
    </w:p>
    <w:p w:rsidR="00AF3EFA" w:rsidRPr="000E3B52" w:rsidRDefault="00AF3EFA" w:rsidP="00A1772C">
      <w:pPr>
        <w:pStyle w:val="a5"/>
        <w:numPr>
          <w:ilvl w:val="0"/>
          <w:numId w:val="60"/>
        </w:numPr>
        <w:tabs>
          <w:tab w:val="left" w:pos="993"/>
        </w:tabs>
        <w:ind w:left="0" w:firstLine="567"/>
        <w:jc w:val="both"/>
      </w:pPr>
      <w:r w:rsidRPr="000E3B52">
        <w:t>определение структуры составляющих элементов финансовых показателей с выделением удельного веса каждой позиции в общих итоговых значениях показателя;</w:t>
      </w:r>
    </w:p>
    <w:p w:rsidR="00AF3EFA" w:rsidRPr="000E3B52" w:rsidRDefault="00AF3EFA" w:rsidP="00A1772C">
      <w:pPr>
        <w:pStyle w:val="a5"/>
        <w:numPr>
          <w:ilvl w:val="0"/>
          <w:numId w:val="60"/>
        </w:numPr>
        <w:tabs>
          <w:tab w:val="left" w:pos="993"/>
        </w:tabs>
        <w:ind w:left="0" w:firstLine="567"/>
        <w:jc w:val="both"/>
      </w:pPr>
      <w:r w:rsidRPr="000E3B52">
        <w:t>соотношение отдельных финансовых показателей по данным бухгалтерской (финансовой) отчетности;</w:t>
      </w:r>
    </w:p>
    <w:p w:rsidR="00AF3EFA" w:rsidRPr="000E3B52" w:rsidRDefault="00AF3EFA" w:rsidP="00A1772C">
      <w:pPr>
        <w:pStyle w:val="a5"/>
        <w:numPr>
          <w:ilvl w:val="0"/>
          <w:numId w:val="60"/>
        </w:numPr>
        <w:tabs>
          <w:tab w:val="left" w:pos="993"/>
        </w:tabs>
        <w:ind w:left="0" w:firstLine="567"/>
        <w:jc w:val="both"/>
      </w:pPr>
      <w:r w:rsidRPr="000E3B52">
        <w:t>определение доли, удельного веса отдельных показателей.</w:t>
      </w:r>
    </w:p>
    <w:p w:rsidR="00AF3EFA" w:rsidRPr="000E3B52" w:rsidRDefault="00AF3EFA" w:rsidP="00AF3EFA">
      <w:pPr>
        <w:ind w:firstLine="567"/>
        <w:jc w:val="both"/>
      </w:pPr>
    </w:p>
    <w:p w:rsidR="00AF3EFA" w:rsidRPr="000E3B52" w:rsidRDefault="00AF3EFA" w:rsidP="00A1772C">
      <w:pPr>
        <w:pStyle w:val="a5"/>
        <w:numPr>
          <w:ilvl w:val="0"/>
          <w:numId w:val="51"/>
        </w:numPr>
        <w:shd w:val="clear" w:color="auto" w:fill="FFFFFF"/>
        <w:tabs>
          <w:tab w:val="left" w:pos="851"/>
          <w:tab w:val="left" w:pos="993"/>
          <w:tab w:val="left" w:pos="1134"/>
        </w:tabs>
        <w:ind w:left="0" w:firstLine="567"/>
        <w:jc w:val="both"/>
      </w:pPr>
      <w:r w:rsidRPr="000E3B52">
        <w:t>Основным источником информации при проведении внешнего анализа финансово-хозяйственной деятельности субъекта хозяйствования являются</w:t>
      </w:r>
    </w:p>
    <w:p w:rsidR="00AF3EFA" w:rsidRPr="000E3B52" w:rsidRDefault="00AF3EFA" w:rsidP="00A1772C">
      <w:pPr>
        <w:pStyle w:val="a5"/>
        <w:numPr>
          <w:ilvl w:val="0"/>
          <w:numId w:val="61"/>
        </w:numPr>
        <w:tabs>
          <w:tab w:val="left" w:pos="993"/>
        </w:tabs>
        <w:ind w:left="0" w:firstLine="567"/>
        <w:jc w:val="both"/>
      </w:pPr>
      <w:r w:rsidRPr="000E3B52">
        <w:t>данные специальных наблюдений;</w:t>
      </w:r>
    </w:p>
    <w:p w:rsidR="00AF3EFA" w:rsidRPr="000E3B52" w:rsidRDefault="00AF3EFA" w:rsidP="00A1772C">
      <w:pPr>
        <w:pStyle w:val="a5"/>
        <w:numPr>
          <w:ilvl w:val="0"/>
          <w:numId w:val="61"/>
        </w:numPr>
        <w:tabs>
          <w:tab w:val="left" w:pos="993"/>
        </w:tabs>
        <w:ind w:left="0" w:firstLine="567"/>
        <w:jc w:val="both"/>
      </w:pPr>
      <w:r w:rsidRPr="000E3B52">
        <w:t>данные бухгалтерской и (или) финансовой отчетности организации;</w:t>
      </w:r>
    </w:p>
    <w:p w:rsidR="00AF3EFA" w:rsidRPr="000E3B52" w:rsidRDefault="00AF3EFA" w:rsidP="00A1772C">
      <w:pPr>
        <w:pStyle w:val="a5"/>
        <w:numPr>
          <w:ilvl w:val="0"/>
          <w:numId w:val="61"/>
        </w:numPr>
        <w:tabs>
          <w:tab w:val="left" w:pos="993"/>
        </w:tabs>
        <w:ind w:left="0" w:firstLine="567"/>
        <w:jc w:val="both"/>
      </w:pPr>
      <w:r w:rsidRPr="000E3B52">
        <w:t>данные регистров бухгалтерского учета организации;</w:t>
      </w:r>
    </w:p>
    <w:p w:rsidR="00AF3EFA" w:rsidRPr="000E3B52" w:rsidRDefault="00AF3EFA" w:rsidP="00A1772C">
      <w:pPr>
        <w:pStyle w:val="a5"/>
        <w:numPr>
          <w:ilvl w:val="0"/>
          <w:numId w:val="61"/>
        </w:numPr>
        <w:tabs>
          <w:tab w:val="left" w:pos="993"/>
        </w:tabs>
        <w:ind w:left="0" w:firstLine="567"/>
        <w:jc w:val="both"/>
      </w:pPr>
      <w:r w:rsidRPr="000E3B52">
        <w:t>данные первичных учетных документов.</w:t>
      </w:r>
    </w:p>
    <w:p w:rsidR="00AF3EFA" w:rsidRPr="000E3B52" w:rsidRDefault="00AF3EFA" w:rsidP="00AF3EFA">
      <w:pPr>
        <w:ind w:firstLine="709"/>
        <w:jc w:val="both"/>
      </w:pPr>
    </w:p>
    <w:p w:rsidR="00AF3EFA" w:rsidRPr="000E3B52" w:rsidRDefault="00AF3EFA" w:rsidP="00AF3EFA">
      <w:pPr>
        <w:ind w:firstLine="567"/>
        <w:rPr>
          <w:b/>
        </w:rPr>
      </w:pPr>
      <w:r w:rsidRPr="000E3B52">
        <w:rPr>
          <w:b/>
        </w:rPr>
        <w:t>3. Практические задания (производственные ситуации).</w:t>
      </w:r>
    </w:p>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Задание 1.</w:t>
      </w:r>
      <w:r w:rsidRPr="000E3B52">
        <w:t xml:space="preserve"> Укажите возможность использования основных способов детерминированного факторного анализа для оценки различных результативных показателей деятельности субъектов хозяйствования.</w:t>
      </w:r>
    </w:p>
    <w:p w:rsidR="00AF3EFA" w:rsidRPr="000E3B52" w:rsidRDefault="00AF3EFA" w:rsidP="00AF3EFA">
      <w:pPr>
        <w:tabs>
          <w:tab w:val="left" w:pos="567"/>
        </w:tabs>
        <w:jc w:val="both"/>
      </w:pPr>
    </w:p>
    <w:p w:rsidR="00AF3EFA" w:rsidRPr="000E3B52" w:rsidRDefault="00AF3EFA" w:rsidP="00AF3EFA">
      <w:pPr>
        <w:tabs>
          <w:tab w:val="left" w:pos="567"/>
        </w:tabs>
        <w:jc w:val="both"/>
        <w:rPr>
          <w:b/>
        </w:rPr>
      </w:pPr>
      <w:r w:rsidRPr="000E3B52">
        <w:t>Таблица — Способы и модели детерминированного факторного анализа</w:t>
      </w:r>
    </w:p>
    <w:tbl>
      <w:tblPr>
        <w:tblStyle w:val="1"/>
        <w:tblW w:w="10151" w:type="dxa"/>
        <w:jc w:val="center"/>
        <w:tblLook w:val="04A0" w:firstRow="1" w:lastRow="0" w:firstColumn="1" w:lastColumn="0" w:noHBand="0" w:noVBand="1"/>
      </w:tblPr>
      <w:tblGrid>
        <w:gridCol w:w="2919"/>
        <w:gridCol w:w="2355"/>
        <w:gridCol w:w="1791"/>
        <w:gridCol w:w="1527"/>
        <w:gridCol w:w="1559"/>
      </w:tblGrid>
      <w:tr w:rsidR="00AF3EFA" w:rsidRPr="000E3B52" w:rsidTr="00DA5BD9">
        <w:trPr>
          <w:trHeight w:val="457"/>
          <w:jc w:val="center"/>
        </w:trPr>
        <w:tc>
          <w:tcPr>
            <w:tcW w:w="2919" w:type="dxa"/>
            <w:tcBorders>
              <w:tl2br w:val="single" w:sz="4" w:space="0" w:color="auto"/>
            </w:tcBorders>
            <w:hideMark/>
          </w:tcPr>
          <w:p w:rsidR="00AF3EFA" w:rsidRPr="000E3B52" w:rsidRDefault="00AF3EFA" w:rsidP="00DA5BD9">
            <w:pPr>
              <w:jc w:val="right"/>
            </w:pPr>
            <w:r w:rsidRPr="000E3B52">
              <w:t>Модели</w:t>
            </w:r>
          </w:p>
          <w:p w:rsidR="00AF3EFA" w:rsidRPr="000E3B52" w:rsidRDefault="00AF3EFA" w:rsidP="00DA5BD9">
            <w:pPr>
              <w:jc w:val="both"/>
            </w:pPr>
            <w:r w:rsidRPr="000E3B52">
              <w:t>Способы</w:t>
            </w:r>
          </w:p>
        </w:tc>
        <w:tc>
          <w:tcPr>
            <w:tcW w:w="2355" w:type="dxa"/>
            <w:hideMark/>
          </w:tcPr>
          <w:p w:rsidR="00AF3EFA" w:rsidRPr="000E3B52" w:rsidRDefault="00AF3EFA" w:rsidP="00DA5BD9">
            <w:pPr>
              <w:jc w:val="center"/>
            </w:pPr>
            <w:r w:rsidRPr="000E3B52">
              <w:t>Мультипликативные</w:t>
            </w:r>
          </w:p>
        </w:tc>
        <w:tc>
          <w:tcPr>
            <w:tcW w:w="1791" w:type="dxa"/>
            <w:hideMark/>
          </w:tcPr>
          <w:p w:rsidR="00AF3EFA" w:rsidRPr="000E3B52" w:rsidRDefault="00AF3EFA" w:rsidP="00DA5BD9">
            <w:pPr>
              <w:jc w:val="center"/>
            </w:pPr>
            <w:r w:rsidRPr="000E3B52">
              <w:t>Аддитивные</w:t>
            </w:r>
          </w:p>
        </w:tc>
        <w:tc>
          <w:tcPr>
            <w:tcW w:w="1527" w:type="dxa"/>
            <w:hideMark/>
          </w:tcPr>
          <w:p w:rsidR="00AF3EFA" w:rsidRPr="000E3B52" w:rsidRDefault="00AF3EFA" w:rsidP="00DA5BD9">
            <w:pPr>
              <w:jc w:val="center"/>
            </w:pPr>
            <w:r w:rsidRPr="000E3B52">
              <w:t>Кратные</w:t>
            </w:r>
          </w:p>
        </w:tc>
        <w:tc>
          <w:tcPr>
            <w:tcW w:w="1559" w:type="dxa"/>
            <w:hideMark/>
          </w:tcPr>
          <w:p w:rsidR="00AF3EFA" w:rsidRPr="000E3B52" w:rsidRDefault="00AF3EFA" w:rsidP="00DA5BD9">
            <w:pPr>
              <w:jc w:val="center"/>
            </w:pPr>
            <w:r w:rsidRPr="000E3B52">
              <w:t>Смешанные</w:t>
            </w:r>
          </w:p>
        </w:tc>
      </w:tr>
      <w:tr w:rsidR="00AF3EFA" w:rsidRPr="000E3B52" w:rsidTr="00DA5BD9">
        <w:trPr>
          <w:trHeight w:val="228"/>
          <w:jc w:val="center"/>
        </w:trPr>
        <w:tc>
          <w:tcPr>
            <w:tcW w:w="2919" w:type="dxa"/>
            <w:hideMark/>
          </w:tcPr>
          <w:p w:rsidR="00AF3EFA" w:rsidRPr="000E3B52" w:rsidRDefault="00AF3EFA" w:rsidP="00DA5BD9">
            <w:pPr>
              <w:jc w:val="both"/>
            </w:pPr>
            <w:r w:rsidRPr="000E3B52">
              <w:t>Цепной подстановки</w:t>
            </w:r>
          </w:p>
        </w:tc>
        <w:tc>
          <w:tcPr>
            <w:tcW w:w="2355" w:type="dxa"/>
          </w:tcPr>
          <w:p w:rsidR="00AF3EFA" w:rsidRPr="000E3B52" w:rsidRDefault="00AF3EFA" w:rsidP="00DA5BD9">
            <w:pPr>
              <w:jc w:val="center"/>
            </w:pPr>
          </w:p>
        </w:tc>
        <w:tc>
          <w:tcPr>
            <w:tcW w:w="1791" w:type="dxa"/>
          </w:tcPr>
          <w:p w:rsidR="00AF3EFA" w:rsidRPr="000E3B52" w:rsidRDefault="00AF3EFA" w:rsidP="00DA5BD9">
            <w:pPr>
              <w:jc w:val="center"/>
            </w:pPr>
          </w:p>
        </w:tc>
        <w:tc>
          <w:tcPr>
            <w:tcW w:w="1527" w:type="dxa"/>
          </w:tcPr>
          <w:p w:rsidR="00AF3EFA" w:rsidRPr="000E3B52" w:rsidRDefault="00AF3EFA" w:rsidP="00DA5BD9">
            <w:pPr>
              <w:jc w:val="center"/>
            </w:pPr>
          </w:p>
        </w:tc>
        <w:tc>
          <w:tcPr>
            <w:tcW w:w="1559" w:type="dxa"/>
          </w:tcPr>
          <w:p w:rsidR="00AF3EFA" w:rsidRPr="000E3B52" w:rsidRDefault="00AF3EFA" w:rsidP="00DA5BD9">
            <w:pPr>
              <w:jc w:val="center"/>
            </w:pPr>
          </w:p>
        </w:tc>
      </w:tr>
      <w:tr w:rsidR="00AF3EFA" w:rsidRPr="000E3B52" w:rsidTr="00DA5BD9">
        <w:trPr>
          <w:trHeight w:val="228"/>
          <w:jc w:val="center"/>
        </w:trPr>
        <w:tc>
          <w:tcPr>
            <w:tcW w:w="2919" w:type="dxa"/>
            <w:hideMark/>
          </w:tcPr>
          <w:p w:rsidR="00AF3EFA" w:rsidRPr="000E3B52" w:rsidRDefault="00AF3EFA" w:rsidP="00DA5BD9">
            <w:pPr>
              <w:jc w:val="both"/>
            </w:pPr>
            <w:r w:rsidRPr="000E3B52">
              <w:lastRenderedPageBreak/>
              <w:t>Абсолютных разниц</w:t>
            </w:r>
          </w:p>
        </w:tc>
        <w:tc>
          <w:tcPr>
            <w:tcW w:w="2355" w:type="dxa"/>
          </w:tcPr>
          <w:p w:rsidR="00AF3EFA" w:rsidRPr="000E3B52" w:rsidRDefault="00AF3EFA" w:rsidP="00DA5BD9">
            <w:pPr>
              <w:jc w:val="center"/>
            </w:pPr>
          </w:p>
        </w:tc>
        <w:tc>
          <w:tcPr>
            <w:tcW w:w="1791" w:type="dxa"/>
          </w:tcPr>
          <w:p w:rsidR="00AF3EFA" w:rsidRPr="000E3B52" w:rsidRDefault="00AF3EFA" w:rsidP="00DA5BD9">
            <w:pPr>
              <w:jc w:val="center"/>
            </w:pPr>
          </w:p>
        </w:tc>
        <w:tc>
          <w:tcPr>
            <w:tcW w:w="1527" w:type="dxa"/>
          </w:tcPr>
          <w:p w:rsidR="00AF3EFA" w:rsidRPr="000E3B52" w:rsidRDefault="00AF3EFA" w:rsidP="00DA5BD9">
            <w:pPr>
              <w:jc w:val="center"/>
            </w:pPr>
          </w:p>
        </w:tc>
        <w:tc>
          <w:tcPr>
            <w:tcW w:w="1559" w:type="dxa"/>
          </w:tcPr>
          <w:p w:rsidR="00AF3EFA" w:rsidRPr="000E3B52" w:rsidRDefault="00AF3EFA" w:rsidP="00DA5BD9">
            <w:pPr>
              <w:jc w:val="center"/>
            </w:pPr>
          </w:p>
        </w:tc>
      </w:tr>
      <w:tr w:rsidR="00AF3EFA" w:rsidRPr="000E3B52" w:rsidTr="00DA5BD9">
        <w:trPr>
          <w:trHeight w:val="272"/>
          <w:jc w:val="center"/>
        </w:trPr>
        <w:tc>
          <w:tcPr>
            <w:tcW w:w="2919" w:type="dxa"/>
            <w:hideMark/>
          </w:tcPr>
          <w:p w:rsidR="00AF3EFA" w:rsidRPr="000E3B52" w:rsidRDefault="00AF3EFA" w:rsidP="00DA5BD9">
            <w:pPr>
              <w:jc w:val="both"/>
            </w:pPr>
            <w:r w:rsidRPr="000E3B52">
              <w:t>Относительных разниц</w:t>
            </w:r>
          </w:p>
        </w:tc>
        <w:tc>
          <w:tcPr>
            <w:tcW w:w="2355" w:type="dxa"/>
          </w:tcPr>
          <w:p w:rsidR="00AF3EFA" w:rsidRPr="000E3B52" w:rsidRDefault="00AF3EFA" w:rsidP="00DA5BD9">
            <w:pPr>
              <w:jc w:val="center"/>
            </w:pPr>
          </w:p>
        </w:tc>
        <w:tc>
          <w:tcPr>
            <w:tcW w:w="1791" w:type="dxa"/>
          </w:tcPr>
          <w:p w:rsidR="00AF3EFA" w:rsidRPr="000E3B52" w:rsidRDefault="00AF3EFA" w:rsidP="00DA5BD9">
            <w:pPr>
              <w:jc w:val="center"/>
            </w:pPr>
          </w:p>
        </w:tc>
        <w:tc>
          <w:tcPr>
            <w:tcW w:w="1527" w:type="dxa"/>
          </w:tcPr>
          <w:p w:rsidR="00AF3EFA" w:rsidRPr="000E3B52" w:rsidRDefault="00AF3EFA" w:rsidP="00DA5BD9">
            <w:pPr>
              <w:jc w:val="center"/>
            </w:pPr>
          </w:p>
        </w:tc>
        <w:tc>
          <w:tcPr>
            <w:tcW w:w="1559" w:type="dxa"/>
          </w:tcPr>
          <w:p w:rsidR="00AF3EFA" w:rsidRPr="000E3B52" w:rsidRDefault="00AF3EFA" w:rsidP="00DA5BD9">
            <w:pPr>
              <w:jc w:val="center"/>
            </w:pPr>
          </w:p>
        </w:tc>
      </w:tr>
    </w:tbl>
    <w:p w:rsidR="00AF3EFA" w:rsidRPr="000E3B52" w:rsidRDefault="00AF3EFA" w:rsidP="00AF3EFA">
      <w:pPr>
        <w:pStyle w:val="a5"/>
        <w:shd w:val="clear" w:color="auto" w:fill="FFFFFF"/>
        <w:tabs>
          <w:tab w:val="left" w:pos="851"/>
          <w:tab w:val="left" w:pos="993"/>
          <w:tab w:val="left" w:pos="1134"/>
        </w:tabs>
        <w:ind w:left="0" w:firstLine="567"/>
        <w:jc w:val="both"/>
      </w:pPr>
    </w:p>
    <w:p w:rsidR="00AF3EFA" w:rsidRPr="000E3B52" w:rsidRDefault="00AF3EFA" w:rsidP="00AF3EFA">
      <w:pPr>
        <w:pStyle w:val="a5"/>
        <w:shd w:val="clear" w:color="auto" w:fill="FFFFFF"/>
        <w:tabs>
          <w:tab w:val="left" w:pos="851"/>
          <w:tab w:val="left" w:pos="993"/>
          <w:tab w:val="left" w:pos="1134"/>
        </w:tabs>
        <w:ind w:left="0" w:firstLine="567"/>
        <w:jc w:val="both"/>
      </w:pPr>
      <w:r w:rsidRPr="000E3B52">
        <w:rPr>
          <w:b/>
          <w:bCs/>
        </w:rPr>
        <w:t xml:space="preserve">Производственная ситуация 1. </w:t>
      </w:r>
      <w:r w:rsidRPr="000E3B52">
        <w:rPr>
          <w:bCs/>
        </w:rPr>
        <w:t xml:space="preserve">На основе данных </w:t>
      </w:r>
      <w:r w:rsidRPr="000E3B52">
        <w:t>бухгалтерской и (или) финансовой отчетности конкретной организации провести:</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анализ состава, динамики и структуры активов, собственного капитала и обязательств организации (по данным бухгалтерского баланса);</w:t>
      </w:r>
    </w:p>
    <w:p w:rsidR="00AF3EFA" w:rsidRPr="000E3B52" w:rsidRDefault="00AF3EFA" w:rsidP="00AF3EFA">
      <w:pPr>
        <w:pStyle w:val="a5"/>
        <w:shd w:val="clear" w:color="auto" w:fill="FFFFFF"/>
        <w:tabs>
          <w:tab w:val="left" w:pos="851"/>
          <w:tab w:val="left" w:pos="993"/>
          <w:tab w:val="left" w:pos="1134"/>
        </w:tabs>
        <w:ind w:left="0" w:firstLine="567"/>
        <w:jc w:val="both"/>
      </w:pPr>
      <w:r w:rsidRPr="000E3B52">
        <w:t>анализ состава и динамики финансовых результатов организации (по данным отчета о прибылях и убытках). По результатам расчетов сделать выводы.</w:t>
      </w:r>
    </w:p>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jc w:val="both"/>
        <w:rPr>
          <w:bCs/>
        </w:rPr>
      </w:pPr>
      <w:r w:rsidRPr="000E3B52">
        <w:rPr>
          <w:bCs/>
        </w:rPr>
        <w:t>Таблица — Анализ состава,</w:t>
      </w:r>
      <w:r w:rsidRPr="000E3B52">
        <w:t xml:space="preserve"> </w:t>
      </w:r>
      <w:r w:rsidRPr="000E3B52">
        <w:rPr>
          <w:bCs/>
        </w:rPr>
        <w:t>динамики и структуры активов организации за ____ год, тыс. 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6"/>
        <w:gridCol w:w="1133"/>
        <w:gridCol w:w="1135"/>
        <w:gridCol w:w="1417"/>
        <w:gridCol w:w="1421"/>
        <w:gridCol w:w="1050"/>
        <w:gridCol w:w="1348"/>
      </w:tblGrid>
      <w:tr w:rsidR="00AF3EFA" w:rsidRPr="000E3B52" w:rsidTr="00DA5BD9">
        <w:tc>
          <w:tcPr>
            <w:tcW w:w="268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r w:rsidRPr="000E3B52">
              <w:rPr>
                <w:bCs/>
                <w:color w:val="242424"/>
                <w:lang w:eastAsia="en-US"/>
              </w:rPr>
              <w:t>А</w:t>
            </w:r>
            <w:proofErr w:type="spellStart"/>
            <w:r w:rsidRPr="000E3B52">
              <w:rPr>
                <w:bCs/>
                <w:color w:val="242424"/>
                <w:lang w:val="en-US" w:eastAsia="en-US"/>
              </w:rPr>
              <w:t>ктив</w:t>
            </w:r>
            <w:proofErr w:type="spell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proofErr w:type="spellStart"/>
            <w:r w:rsidRPr="000E3B52">
              <w:rPr>
                <w:bCs/>
                <w:color w:val="242424"/>
                <w:lang w:val="en-US" w:eastAsia="en-US"/>
              </w:rPr>
              <w:t>На</w:t>
            </w:r>
            <w:proofErr w:type="spellEnd"/>
            <w:r w:rsidRPr="000E3B52">
              <w:rPr>
                <w:bCs/>
                <w:color w:val="242424"/>
                <w:lang w:val="en-US" w:eastAsia="en-US"/>
              </w:rPr>
              <w:t xml:space="preserve"> </w:t>
            </w:r>
            <w:r w:rsidRPr="000E3B52">
              <w:rPr>
                <w:bCs/>
                <w:color w:val="242424"/>
                <w:lang w:eastAsia="en-US"/>
              </w:rPr>
              <w:t>начало</w:t>
            </w:r>
            <w:r w:rsidRPr="000E3B52">
              <w:rPr>
                <w:bCs/>
                <w:color w:val="242424"/>
                <w:lang w:val="en-US" w:eastAsia="en-US"/>
              </w:rPr>
              <w:t xml:space="preserve"> г</w:t>
            </w:r>
            <w:r w:rsidRPr="000E3B52">
              <w:rPr>
                <w:bCs/>
                <w:color w:val="242424"/>
                <w:lang w:eastAsia="en-US"/>
              </w:rPr>
              <w:t>ода</w:t>
            </w:r>
          </w:p>
        </w:tc>
        <w:tc>
          <w:tcPr>
            <w:tcW w:w="28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На</w:t>
            </w:r>
            <w:proofErr w:type="spellEnd"/>
            <w:r w:rsidRPr="000E3B52">
              <w:rPr>
                <w:bCs/>
                <w:color w:val="242424"/>
                <w:lang w:val="en-US" w:eastAsia="en-US"/>
              </w:rPr>
              <w:t xml:space="preserve"> </w:t>
            </w:r>
            <w:r w:rsidRPr="000E3B52">
              <w:rPr>
                <w:bCs/>
                <w:color w:val="242424"/>
                <w:lang w:eastAsia="en-US"/>
              </w:rPr>
              <w:t>конец</w:t>
            </w:r>
            <w:r w:rsidRPr="000E3B52">
              <w:rPr>
                <w:bCs/>
                <w:color w:val="242424"/>
                <w:lang w:val="en-US" w:eastAsia="en-US"/>
              </w:rPr>
              <w:t xml:space="preserve"> г</w:t>
            </w:r>
            <w:r w:rsidRPr="000E3B52">
              <w:rPr>
                <w:bCs/>
                <w:color w:val="242424"/>
                <w:lang w:eastAsia="en-US"/>
              </w:rPr>
              <w:t>ода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Изменение</w:t>
            </w:r>
            <w:proofErr w:type="spellEnd"/>
          </w:p>
        </w:tc>
      </w:tr>
      <w:tr w:rsidR="00AF3EFA" w:rsidRPr="000E3B52" w:rsidTr="00DA5BD9">
        <w:tc>
          <w:tcPr>
            <w:tcW w:w="268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F3EFA" w:rsidRPr="000E3B52" w:rsidRDefault="00AF3EFA" w:rsidP="00DA5BD9">
            <w:pPr>
              <w:rPr>
                <w:color w:val="242424"/>
                <w:lang w:val="en-US" w:eastAsia="en-US"/>
              </w:rPr>
            </w:pP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сумма</w:t>
            </w:r>
            <w:proofErr w:type="spellEnd"/>
            <w:r w:rsidRPr="000E3B52">
              <w:rPr>
                <w:bCs/>
                <w:color w:val="242424"/>
                <w:lang w:val="en-US" w:eastAsia="en-US"/>
              </w:rPr>
              <w:t xml:space="preserve">, </w:t>
            </w:r>
            <w:proofErr w:type="spellStart"/>
            <w:r w:rsidRPr="000E3B52">
              <w:rPr>
                <w:bCs/>
                <w:color w:val="242424"/>
                <w:lang w:val="en-US" w:eastAsia="en-US"/>
              </w:rPr>
              <w:t>тыс</w:t>
            </w:r>
            <w:proofErr w:type="spellEnd"/>
            <w:r w:rsidRPr="000E3B52">
              <w:rPr>
                <w:bCs/>
                <w:color w:val="242424"/>
                <w:lang w:val="en-US" w:eastAsia="en-US"/>
              </w:rPr>
              <w:t xml:space="preserve">. </w:t>
            </w:r>
            <w:proofErr w:type="spellStart"/>
            <w:r w:rsidRPr="000E3B52">
              <w:rPr>
                <w:bCs/>
                <w:color w:val="242424"/>
                <w:lang w:val="en-US" w:eastAsia="en-US"/>
              </w:rPr>
              <w:t>руб</w:t>
            </w:r>
            <w:proofErr w:type="spellEnd"/>
            <w:r w:rsidRPr="000E3B52">
              <w:rPr>
                <w:bCs/>
                <w:color w:val="242424"/>
                <w:lang w:val="en-US"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удельный</w:t>
            </w:r>
            <w:proofErr w:type="spellEnd"/>
            <w:r w:rsidRPr="000E3B52">
              <w:rPr>
                <w:bCs/>
                <w:color w:val="242424"/>
                <w:lang w:val="en-US" w:eastAsia="en-US"/>
              </w:rPr>
              <w:t xml:space="preserve"> </w:t>
            </w:r>
            <w:proofErr w:type="spellStart"/>
            <w:r w:rsidRPr="000E3B52">
              <w:rPr>
                <w:bCs/>
                <w:color w:val="242424"/>
                <w:lang w:val="en-US" w:eastAsia="en-US"/>
              </w:rPr>
              <w:t>вес</w:t>
            </w:r>
            <w:proofErr w:type="spellEnd"/>
            <w:r w:rsidRPr="000E3B52">
              <w:rPr>
                <w:bCs/>
                <w:color w:val="242424"/>
                <w:lang w:val="en-US" w:eastAsia="en-US"/>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сумма</w:t>
            </w:r>
            <w:proofErr w:type="spellEnd"/>
            <w:r w:rsidRPr="000E3B52">
              <w:rPr>
                <w:bCs/>
                <w:color w:val="242424"/>
                <w:lang w:val="en-US" w:eastAsia="en-US"/>
              </w:rPr>
              <w:t xml:space="preserve">, </w:t>
            </w:r>
            <w:proofErr w:type="spellStart"/>
            <w:r w:rsidRPr="000E3B52">
              <w:rPr>
                <w:bCs/>
                <w:color w:val="242424"/>
                <w:lang w:val="en-US" w:eastAsia="en-US"/>
              </w:rPr>
              <w:t>тыс</w:t>
            </w:r>
            <w:proofErr w:type="spellEnd"/>
            <w:r w:rsidRPr="000E3B52">
              <w:rPr>
                <w:bCs/>
                <w:color w:val="242424"/>
                <w:lang w:val="en-US" w:eastAsia="en-US"/>
              </w:rPr>
              <w:t xml:space="preserve">. </w:t>
            </w:r>
            <w:proofErr w:type="spellStart"/>
            <w:r w:rsidRPr="000E3B52">
              <w:rPr>
                <w:bCs/>
                <w:color w:val="242424"/>
                <w:lang w:val="en-US" w:eastAsia="en-US"/>
              </w:rPr>
              <w:t>руб</w:t>
            </w:r>
            <w:proofErr w:type="spellEnd"/>
            <w:r w:rsidRPr="000E3B52">
              <w:rPr>
                <w:bCs/>
                <w:color w:val="242424"/>
                <w:lang w:val="en-US" w:eastAsia="en-US"/>
              </w:rPr>
              <w:t>.</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удельный</w:t>
            </w:r>
            <w:proofErr w:type="spellEnd"/>
            <w:r w:rsidRPr="000E3B52">
              <w:rPr>
                <w:bCs/>
                <w:color w:val="242424"/>
                <w:lang w:val="en-US" w:eastAsia="en-US"/>
              </w:rPr>
              <w:t xml:space="preserve"> </w:t>
            </w:r>
            <w:proofErr w:type="spellStart"/>
            <w:r w:rsidRPr="000E3B52">
              <w:rPr>
                <w:bCs/>
                <w:color w:val="242424"/>
                <w:lang w:val="en-US" w:eastAsia="en-US"/>
              </w:rPr>
              <w:t>вес</w:t>
            </w:r>
            <w:proofErr w:type="spellEnd"/>
            <w:r w:rsidRPr="000E3B52">
              <w:rPr>
                <w:bCs/>
                <w:color w:val="242424"/>
                <w:lang w:val="en-US" w:eastAsia="en-US"/>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r w:rsidRPr="000E3B52">
              <w:rPr>
                <w:bCs/>
                <w:color w:val="242424"/>
                <w:lang w:eastAsia="en-US"/>
              </w:rPr>
              <w:t>суммы,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удельного</w:t>
            </w:r>
            <w:proofErr w:type="spellEnd"/>
            <w:r w:rsidRPr="000E3B52">
              <w:rPr>
                <w:bCs/>
                <w:color w:val="242424"/>
                <w:lang w:val="en-US" w:eastAsia="en-US"/>
              </w:rPr>
              <w:t xml:space="preserve"> </w:t>
            </w:r>
            <w:proofErr w:type="spellStart"/>
            <w:r w:rsidRPr="000E3B52">
              <w:rPr>
                <w:bCs/>
                <w:color w:val="242424"/>
                <w:lang w:val="en-US" w:eastAsia="en-US"/>
              </w:rPr>
              <w:t>веса</w:t>
            </w:r>
            <w:proofErr w:type="spellEnd"/>
            <w:r w:rsidRPr="000E3B52">
              <w:rPr>
                <w:bCs/>
                <w:color w:val="242424"/>
                <w:lang w:val="en-US" w:eastAsia="en-US"/>
              </w:rPr>
              <w:t xml:space="preserve">, </w:t>
            </w:r>
            <w:proofErr w:type="spellStart"/>
            <w:r w:rsidRPr="000E3B52">
              <w:rPr>
                <w:bCs/>
                <w:color w:val="242424"/>
                <w:lang w:val="en-US" w:eastAsia="en-US"/>
              </w:rPr>
              <w:t>п.п</w:t>
            </w:r>
            <w:proofErr w:type="spellEnd"/>
            <w:r w:rsidRPr="000E3B52">
              <w:rPr>
                <w:bCs/>
                <w:color w:val="242424"/>
                <w:lang w:val="en-US" w:eastAsia="en-US"/>
              </w:rPr>
              <w:t>.</w:t>
            </w:r>
          </w:p>
        </w:tc>
      </w:tr>
      <w:tr w:rsidR="00AF3EFA" w:rsidRPr="000E3B52" w:rsidTr="00DA5BD9">
        <w:tc>
          <w:tcPr>
            <w:tcW w:w="2686"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color w:val="242424"/>
                <w:lang w:val="en-US" w:eastAsia="en-US"/>
              </w:rPr>
            </w:pPr>
            <w:r w:rsidRPr="000E3B52">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eastAsia="en-US"/>
              </w:rPr>
            </w:pPr>
            <w:r w:rsidRPr="000E3B52">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6</w:t>
            </w:r>
          </w:p>
        </w:tc>
      </w:tr>
      <w:tr w:rsidR="00AF3EFA" w:rsidRPr="000E3B52" w:rsidTr="00DA5BD9">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rsidR="00AF3EFA" w:rsidRPr="000E3B52" w:rsidRDefault="00AF3EFA" w:rsidP="00DA5BD9">
            <w:pPr>
              <w:rPr>
                <w:color w:val="242424"/>
                <w:lang w:val="en-US" w:eastAsia="en-US"/>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r>
    </w:tbl>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jc w:val="both"/>
        <w:rPr>
          <w:bCs/>
        </w:rPr>
      </w:pPr>
      <w:r w:rsidRPr="000E3B52">
        <w:rPr>
          <w:bCs/>
        </w:rPr>
        <w:t>Таблица — Анализ состава,</w:t>
      </w:r>
      <w:r w:rsidRPr="000E3B52">
        <w:t xml:space="preserve"> </w:t>
      </w:r>
      <w:r w:rsidRPr="000E3B52">
        <w:rPr>
          <w:bCs/>
        </w:rPr>
        <w:t>динамики и структуры собственного капитала и обязательств организации за ____ год, тыс. 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3"/>
        <w:gridCol w:w="1147"/>
        <w:gridCol w:w="1330"/>
        <w:gridCol w:w="1147"/>
        <w:gridCol w:w="1330"/>
        <w:gridCol w:w="1202"/>
        <w:gridCol w:w="1501"/>
      </w:tblGrid>
      <w:tr w:rsidR="00AF3EFA" w:rsidRPr="000E3B52" w:rsidTr="00DA5BD9">
        <w:tc>
          <w:tcPr>
            <w:tcW w:w="0" w:type="auto"/>
            <w:vMerge w:val="restart"/>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r w:rsidRPr="000E3B52">
              <w:rPr>
                <w:bCs/>
                <w:color w:val="242424"/>
                <w:lang w:eastAsia="en-US"/>
              </w:rPr>
              <w:t>Собственный капитал и обязательства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proofErr w:type="spellStart"/>
            <w:r w:rsidRPr="000E3B52">
              <w:rPr>
                <w:bCs/>
                <w:color w:val="242424"/>
                <w:lang w:val="en-US" w:eastAsia="en-US"/>
              </w:rPr>
              <w:t>На</w:t>
            </w:r>
            <w:proofErr w:type="spellEnd"/>
            <w:r w:rsidRPr="000E3B52">
              <w:rPr>
                <w:bCs/>
                <w:color w:val="242424"/>
                <w:lang w:val="en-US" w:eastAsia="en-US"/>
              </w:rPr>
              <w:t xml:space="preserve"> </w:t>
            </w:r>
            <w:r w:rsidRPr="000E3B52">
              <w:rPr>
                <w:bCs/>
                <w:color w:val="242424"/>
                <w:lang w:eastAsia="en-US"/>
              </w:rPr>
              <w:t>начало</w:t>
            </w:r>
            <w:r w:rsidRPr="000E3B52">
              <w:rPr>
                <w:bCs/>
                <w:color w:val="242424"/>
                <w:lang w:val="en-US" w:eastAsia="en-US"/>
              </w:rPr>
              <w:t xml:space="preserve"> г</w:t>
            </w:r>
            <w:r w:rsidRPr="000E3B52">
              <w:rPr>
                <w:bCs/>
                <w:color w:val="242424"/>
                <w:lang w:eastAsia="en-US"/>
              </w:rPr>
              <w:t>ода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На</w:t>
            </w:r>
            <w:proofErr w:type="spellEnd"/>
            <w:r w:rsidRPr="000E3B52">
              <w:rPr>
                <w:bCs/>
                <w:color w:val="242424"/>
                <w:lang w:val="en-US" w:eastAsia="en-US"/>
              </w:rPr>
              <w:t xml:space="preserve"> </w:t>
            </w:r>
            <w:r w:rsidRPr="000E3B52">
              <w:rPr>
                <w:bCs/>
                <w:color w:val="242424"/>
                <w:lang w:eastAsia="en-US"/>
              </w:rPr>
              <w:t>конец</w:t>
            </w:r>
            <w:r w:rsidRPr="000E3B52">
              <w:rPr>
                <w:bCs/>
                <w:color w:val="242424"/>
                <w:lang w:val="en-US" w:eastAsia="en-US"/>
              </w:rPr>
              <w:t xml:space="preserve"> г</w:t>
            </w:r>
            <w:r w:rsidRPr="000E3B52">
              <w:rPr>
                <w:bCs/>
                <w:color w:val="242424"/>
                <w:lang w:eastAsia="en-US"/>
              </w:rPr>
              <w:t>ода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proofErr w:type="spellStart"/>
            <w:r w:rsidRPr="000E3B52">
              <w:rPr>
                <w:bCs/>
                <w:color w:val="242424"/>
                <w:lang w:val="en-US" w:eastAsia="en-US"/>
              </w:rPr>
              <w:t>Изменение</w:t>
            </w:r>
            <w:proofErr w:type="spellEnd"/>
            <w:r w:rsidRPr="000E3B52">
              <w:rPr>
                <w:bCs/>
                <w:color w:val="242424"/>
                <w:lang w:eastAsia="en-US"/>
              </w:rPr>
              <w:t>, +/-</w:t>
            </w:r>
          </w:p>
        </w:tc>
      </w:tr>
      <w:tr w:rsidR="00AF3EFA" w:rsidRPr="000E3B52" w:rsidTr="00DA5BD9">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F3EFA" w:rsidRPr="000E3B52" w:rsidRDefault="00AF3EFA" w:rsidP="00DA5BD9">
            <w:pPr>
              <w:rPr>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сумма</w:t>
            </w:r>
            <w:proofErr w:type="spellEnd"/>
            <w:r w:rsidRPr="000E3B52">
              <w:rPr>
                <w:bCs/>
                <w:color w:val="242424"/>
                <w:lang w:val="en-US" w:eastAsia="en-US"/>
              </w:rPr>
              <w:t xml:space="preserve">, </w:t>
            </w:r>
            <w:proofErr w:type="spellStart"/>
            <w:r w:rsidRPr="000E3B52">
              <w:rPr>
                <w:bCs/>
                <w:color w:val="242424"/>
                <w:lang w:val="en-US" w:eastAsia="en-US"/>
              </w:rPr>
              <w:t>тыс</w:t>
            </w:r>
            <w:proofErr w:type="spellEnd"/>
            <w:r w:rsidRPr="000E3B52">
              <w:rPr>
                <w:bCs/>
                <w:color w:val="242424"/>
                <w:lang w:val="en-US" w:eastAsia="en-US"/>
              </w:rPr>
              <w:t xml:space="preserve">. </w:t>
            </w:r>
            <w:proofErr w:type="spellStart"/>
            <w:r w:rsidRPr="000E3B52">
              <w:rPr>
                <w:bCs/>
                <w:color w:val="242424"/>
                <w:lang w:val="en-US" w:eastAsia="en-US"/>
              </w:rPr>
              <w:t>руб</w:t>
            </w:r>
            <w:proofErr w:type="spellEnd"/>
            <w:r w:rsidRPr="000E3B52">
              <w:rPr>
                <w:bCs/>
                <w:color w:val="242424"/>
                <w:lang w:val="en-US" w:eastAsia="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удельный</w:t>
            </w:r>
            <w:proofErr w:type="spellEnd"/>
            <w:r w:rsidRPr="000E3B52">
              <w:rPr>
                <w:bCs/>
                <w:color w:val="242424"/>
                <w:lang w:val="en-US" w:eastAsia="en-US"/>
              </w:rPr>
              <w:t xml:space="preserve"> </w:t>
            </w:r>
            <w:proofErr w:type="spellStart"/>
            <w:r w:rsidRPr="000E3B52">
              <w:rPr>
                <w:bCs/>
                <w:color w:val="242424"/>
                <w:lang w:val="en-US" w:eastAsia="en-US"/>
              </w:rPr>
              <w:t>вес</w:t>
            </w:r>
            <w:proofErr w:type="spellEnd"/>
            <w:r w:rsidRPr="000E3B52">
              <w:rPr>
                <w:bCs/>
                <w:color w:val="242424"/>
                <w:lang w:val="en-US" w:eastAsia="en-US"/>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сумма</w:t>
            </w:r>
            <w:proofErr w:type="spellEnd"/>
            <w:r w:rsidRPr="000E3B52">
              <w:rPr>
                <w:bCs/>
                <w:color w:val="242424"/>
                <w:lang w:val="en-US" w:eastAsia="en-US"/>
              </w:rPr>
              <w:t xml:space="preserve">, </w:t>
            </w:r>
            <w:proofErr w:type="spellStart"/>
            <w:r w:rsidRPr="000E3B52">
              <w:rPr>
                <w:bCs/>
                <w:color w:val="242424"/>
                <w:lang w:val="en-US" w:eastAsia="en-US"/>
              </w:rPr>
              <w:t>тыс</w:t>
            </w:r>
            <w:proofErr w:type="spellEnd"/>
            <w:r w:rsidRPr="000E3B52">
              <w:rPr>
                <w:bCs/>
                <w:color w:val="242424"/>
                <w:lang w:val="en-US" w:eastAsia="en-US"/>
              </w:rPr>
              <w:t xml:space="preserve">. </w:t>
            </w:r>
            <w:proofErr w:type="spellStart"/>
            <w:r w:rsidRPr="000E3B52">
              <w:rPr>
                <w:bCs/>
                <w:color w:val="242424"/>
                <w:lang w:val="en-US" w:eastAsia="en-US"/>
              </w:rPr>
              <w:t>руб</w:t>
            </w:r>
            <w:proofErr w:type="spellEnd"/>
            <w:r w:rsidRPr="000E3B52">
              <w:rPr>
                <w:bCs/>
                <w:color w:val="242424"/>
                <w:lang w:val="en-US" w:eastAsia="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val="en-US" w:eastAsia="en-US"/>
              </w:rPr>
            </w:pPr>
            <w:proofErr w:type="spellStart"/>
            <w:r w:rsidRPr="000E3B52">
              <w:rPr>
                <w:bCs/>
                <w:color w:val="242424"/>
                <w:lang w:val="en-US" w:eastAsia="en-US"/>
              </w:rPr>
              <w:t>удельный</w:t>
            </w:r>
            <w:proofErr w:type="spellEnd"/>
            <w:r w:rsidRPr="000E3B52">
              <w:rPr>
                <w:bCs/>
                <w:color w:val="242424"/>
                <w:lang w:val="en-US" w:eastAsia="en-US"/>
              </w:rPr>
              <w:t xml:space="preserve"> </w:t>
            </w:r>
            <w:proofErr w:type="spellStart"/>
            <w:r w:rsidRPr="000E3B52">
              <w:rPr>
                <w:bCs/>
                <w:color w:val="242424"/>
                <w:lang w:val="en-US" w:eastAsia="en-US"/>
              </w:rPr>
              <w:t>вес</w:t>
            </w:r>
            <w:proofErr w:type="spellEnd"/>
            <w:r w:rsidRPr="000E3B52">
              <w:rPr>
                <w:bCs/>
                <w:color w:val="242424"/>
                <w:lang w:val="en-US" w:eastAsia="en-US"/>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r w:rsidRPr="000E3B52">
              <w:rPr>
                <w:bCs/>
                <w:color w:val="242424"/>
                <w:lang w:eastAsia="en-US"/>
              </w:rPr>
              <w:t>суммы,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3EFA" w:rsidRPr="000E3B52" w:rsidRDefault="00AF3EFA" w:rsidP="00DA5BD9">
            <w:pPr>
              <w:jc w:val="center"/>
              <w:rPr>
                <w:color w:val="242424"/>
                <w:lang w:eastAsia="en-US"/>
              </w:rPr>
            </w:pPr>
            <w:proofErr w:type="spellStart"/>
            <w:r w:rsidRPr="000E3B52">
              <w:rPr>
                <w:bCs/>
                <w:color w:val="242424"/>
                <w:lang w:val="en-US" w:eastAsia="en-US"/>
              </w:rPr>
              <w:t>удельного</w:t>
            </w:r>
            <w:proofErr w:type="spellEnd"/>
            <w:r w:rsidRPr="000E3B52">
              <w:rPr>
                <w:bCs/>
                <w:color w:val="242424"/>
                <w:lang w:val="en-US" w:eastAsia="en-US"/>
              </w:rPr>
              <w:t xml:space="preserve"> </w:t>
            </w:r>
            <w:proofErr w:type="spellStart"/>
            <w:r w:rsidRPr="000E3B52">
              <w:rPr>
                <w:bCs/>
                <w:color w:val="242424"/>
                <w:lang w:val="en-US" w:eastAsia="en-US"/>
              </w:rPr>
              <w:t>веса</w:t>
            </w:r>
            <w:proofErr w:type="spellEnd"/>
            <w:r w:rsidRPr="000E3B52">
              <w:rPr>
                <w:bCs/>
                <w:color w:val="242424"/>
                <w:lang w:val="en-US" w:eastAsia="en-US"/>
              </w:rPr>
              <w:t xml:space="preserve">, </w:t>
            </w:r>
            <w:proofErr w:type="spellStart"/>
            <w:r w:rsidRPr="000E3B52">
              <w:rPr>
                <w:bCs/>
                <w:color w:val="242424"/>
                <w:lang w:eastAsia="en-US"/>
              </w:rPr>
              <w:t>п.п</w:t>
            </w:r>
            <w:proofErr w:type="spellEnd"/>
            <w:r w:rsidRPr="000E3B52">
              <w:rPr>
                <w:bCs/>
                <w:color w:val="242424"/>
                <w:lang w:eastAsia="en-US"/>
              </w:rPr>
              <w:t>.</w:t>
            </w:r>
          </w:p>
        </w:tc>
      </w:tr>
      <w:tr w:rsidR="00AF3EFA" w:rsidRPr="000E3B52" w:rsidTr="00DA5BD9">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color w:val="242424"/>
                <w:lang w:val="en-US" w:eastAsia="en-US"/>
              </w:rPr>
            </w:pPr>
            <w:r w:rsidRPr="000E3B52">
              <w:t>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eastAsia="en-US"/>
              </w:rPr>
            </w:pPr>
            <w:r w:rsidRPr="000E3B52">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r w:rsidRPr="000E3B52">
              <w:t>6</w:t>
            </w:r>
          </w:p>
        </w:tc>
      </w:tr>
      <w:tr w:rsidR="00AF3EFA" w:rsidRPr="000E3B52" w:rsidTr="00DA5BD9">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EFA" w:rsidRPr="000E3B52" w:rsidRDefault="00AF3EFA" w:rsidP="00DA5BD9">
            <w:pPr>
              <w:rPr>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eastAsia="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EFA" w:rsidRPr="000E3B52" w:rsidRDefault="00AF3EFA" w:rsidP="00DA5BD9">
            <w:pPr>
              <w:jc w:val="center"/>
              <w:rPr>
                <w:bCs/>
                <w:color w:val="242424"/>
                <w:lang w:val="en-US" w:eastAsia="en-US"/>
              </w:rPr>
            </w:pPr>
          </w:p>
        </w:tc>
      </w:tr>
    </w:tbl>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widowControl w:val="0"/>
        <w:autoSpaceDE w:val="0"/>
        <w:autoSpaceDN w:val="0"/>
        <w:adjustRightInd w:val="0"/>
        <w:jc w:val="both"/>
      </w:pPr>
      <w:r w:rsidRPr="000E3B52">
        <w:t>Таблица — Анализ состава и динамики показателей финансовых результатов деятельности организации за __________ годы, тыс. руб.</w:t>
      </w:r>
    </w:p>
    <w:tbl>
      <w:tblPr>
        <w:tblStyle w:val="1"/>
        <w:tblW w:w="10300" w:type="dxa"/>
        <w:tblLayout w:type="fixed"/>
        <w:tblLook w:val="0000" w:firstRow="0" w:lastRow="0" w:firstColumn="0" w:lastColumn="0" w:noHBand="0" w:noVBand="0"/>
      </w:tblPr>
      <w:tblGrid>
        <w:gridCol w:w="4042"/>
        <w:gridCol w:w="1455"/>
        <w:gridCol w:w="1456"/>
        <w:gridCol w:w="1601"/>
        <w:gridCol w:w="1746"/>
      </w:tblGrid>
      <w:tr w:rsidR="00AF3EFA" w:rsidRPr="000E3B52" w:rsidTr="00DA5BD9">
        <w:trPr>
          <w:trHeight w:val="395"/>
        </w:trPr>
        <w:tc>
          <w:tcPr>
            <w:tcW w:w="4042" w:type="dxa"/>
          </w:tcPr>
          <w:p w:rsidR="00AF3EFA" w:rsidRPr="000E3B52" w:rsidRDefault="00AF3EFA" w:rsidP="00DA5BD9">
            <w:pPr>
              <w:autoSpaceDE w:val="0"/>
              <w:autoSpaceDN w:val="0"/>
              <w:adjustRightInd w:val="0"/>
              <w:jc w:val="center"/>
            </w:pPr>
            <w:r w:rsidRPr="000E3B52">
              <w:t>Показатель</w:t>
            </w:r>
          </w:p>
        </w:tc>
        <w:tc>
          <w:tcPr>
            <w:tcW w:w="1455" w:type="dxa"/>
          </w:tcPr>
          <w:p w:rsidR="00AF3EFA" w:rsidRPr="000E3B52" w:rsidRDefault="00AF3EFA" w:rsidP="00DA5BD9">
            <w:pPr>
              <w:autoSpaceDE w:val="0"/>
              <w:autoSpaceDN w:val="0"/>
              <w:adjustRightInd w:val="0"/>
              <w:jc w:val="center"/>
            </w:pPr>
            <w:r w:rsidRPr="000E3B52">
              <w:t>Прошлый год</w:t>
            </w:r>
          </w:p>
        </w:tc>
        <w:tc>
          <w:tcPr>
            <w:tcW w:w="1456" w:type="dxa"/>
          </w:tcPr>
          <w:p w:rsidR="00AF3EFA" w:rsidRPr="000E3B52" w:rsidRDefault="00AF3EFA" w:rsidP="00DA5BD9">
            <w:pPr>
              <w:autoSpaceDE w:val="0"/>
              <w:autoSpaceDN w:val="0"/>
              <w:adjustRightInd w:val="0"/>
              <w:jc w:val="center"/>
            </w:pPr>
            <w:r w:rsidRPr="000E3B52">
              <w:t>Отчетный год</w:t>
            </w:r>
          </w:p>
        </w:tc>
        <w:tc>
          <w:tcPr>
            <w:tcW w:w="1601" w:type="dxa"/>
          </w:tcPr>
          <w:p w:rsidR="00AF3EFA" w:rsidRPr="000E3B52" w:rsidRDefault="00AF3EFA" w:rsidP="00DA5BD9">
            <w:pPr>
              <w:autoSpaceDE w:val="0"/>
              <w:autoSpaceDN w:val="0"/>
              <w:adjustRightInd w:val="0"/>
              <w:jc w:val="center"/>
            </w:pPr>
            <w:r w:rsidRPr="000E3B52">
              <w:t>Изменение (+,-)</w:t>
            </w:r>
          </w:p>
        </w:tc>
        <w:tc>
          <w:tcPr>
            <w:tcW w:w="1746" w:type="dxa"/>
          </w:tcPr>
          <w:p w:rsidR="00AF3EFA" w:rsidRPr="000E3B52" w:rsidRDefault="00AF3EFA" w:rsidP="00DA5BD9">
            <w:pPr>
              <w:autoSpaceDE w:val="0"/>
              <w:autoSpaceDN w:val="0"/>
              <w:adjustRightInd w:val="0"/>
              <w:jc w:val="center"/>
            </w:pPr>
            <w:r w:rsidRPr="000E3B52">
              <w:t>Темп роста (снижения), %</w:t>
            </w:r>
          </w:p>
        </w:tc>
      </w:tr>
      <w:tr w:rsidR="00AF3EFA" w:rsidRPr="000E3B52" w:rsidTr="00DA5BD9">
        <w:trPr>
          <w:trHeight w:val="395"/>
        </w:trPr>
        <w:tc>
          <w:tcPr>
            <w:tcW w:w="4042" w:type="dxa"/>
          </w:tcPr>
          <w:p w:rsidR="00AF3EFA" w:rsidRPr="000E3B52" w:rsidRDefault="00AF3EFA" w:rsidP="00DA5BD9">
            <w:pPr>
              <w:autoSpaceDE w:val="0"/>
              <w:autoSpaceDN w:val="0"/>
              <w:adjustRightInd w:val="0"/>
              <w:jc w:val="center"/>
            </w:pPr>
            <w:r w:rsidRPr="000E3B52">
              <w:t>А</w:t>
            </w:r>
          </w:p>
        </w:tc>
        <w:tc>
          <w:tcPr>
            <w:tcW w:w="1455" w:type="dxa"/>
          </w:tcPr>
          <w:p w:rsidR="00AF3EFA" w:rsidRPr="000E3B52" w:rsidRDefault="00AF3EFA" w:rsidP="00DA5BD9">
            <w:pPr>
              <w:autoSpaceDE w:val="0"/>
              <w:autoSpaceDN w:val="0"/>
              <w:adjustRightInd w:val="0"/>
              <w:jc w:val="center"/>
            </w:pPr>
            <w:r w:rsidRPr="000E3B52">
              <w:t>1</w:t>
            </w:r>
          </w:p>
        </w:tc>
        <w:tc>
          <w:tcPr>
            <w:tcW w:w="1456" w:type="dxa"/>
          </w:tcPr>
          <w:p w:rsidR="00AF3EFA" w:rsidRPr="000E3B52" w:rsidRDefault="00AF3EFA" w:rsidP="00DA5BD9">
            <w:pPr>
              <w:autoSpaceDE w:val="0"/>
              <w:autoSpaceDN w:val="0"/>
              <w:adjustRightInd w:val="0"/>
              <w:jc w:val="center"/>
            </w:pPr>
            <w:r w:rsidRPr="000E3B52">
              <w:t>2</w:t>
            </w:r>
          </w:p>
        </w:tc>
        <w:tc>
          <w:tcPr>
            <w:tcW w:w="1601" w:type="dxa"/>
          </w:tcPr>
          <w:p w:rsidR="00AF3EFA" w:rsidRPr="000E3B52" w:rsidRDefault="00AF3EFA" w:rsidP="00DA5BD9">
            <w:pPr>
              <w:autoSpaceDE w:val="0"/>
              <w:autoSpaceDN w:val="0"/>
              <w:adjustRightInd w:val="0"/>
              <w:jc w:val="center"/>
            </w:pPr>
            <w:r w:rsidRPr="000E3B52">
              <w:t>3</w:t>
            </w:r>
          </w:p>
        </w:tc>
        <w:tc>
          <w:tcPr>
            <w:tcW w:w="1746" w:type="dxa"/>
          </w:tcPr>
          <w:p w:rsidR="00AF3EFA" w:rsidRPr="000E3B52" w:rsidRDefault="00AF3EFA" w:rsidP="00DA5BD9">
            <w:pPr>
              <w:autoSpaceDE w:val="0"/>
              <w:autoSpaceDN w:val="0"/>
              <w:adjustRightInd w:val="0"/>
              <w:jc w:val="center"/>
            </w:pPr>
            <w:r w:rsidRPr="000E3B52">
              <w:t>4</w:t>
            </w:r>
          </w:p>
        </w:tc>
      </w:tr>
      <w:tr w:rsidR="00AF3EFA" w:rsidRPr="000E3B52" w:rsidTr="00DA5BD9">
        <w:trPr>
          <w:trHeight w:val="395"/>
        </w:trPr>
        <w:tc>
          <w:tcPr>
            <w:tcW w:w="4042" w:type="dxa"/>
          </w:tcPr>
          <w:p w:rsidR="00AF3EFA" w:rsidRPr="000E3B52" w:rsidRDefault="00AF3EFA" w:rsidP="00DA5BD9">
            <w:pPr>
              <w:autoSpaceDE w:val="0"/>
              <w:autoSpaceDN w:val="0"/>
              <w:adjustRightInd w:val="0"/>
              <w:jc w:val="both"/>
            </w:pPr>
          </w:p>
        </w:tc>
        <w:tc>
          <w:tcPr>
            <w:tcW w:w="1455" w:type="dxa"/>
            <w:vAlign w:val="center"/>
          </w:tcPr>
          <w:p w:rsidR="00AF3EFA" w:rsidRPr="000E3B52" w:rsidRDefault="00AF3EFA" w:rsidP="00DA5BD9">
            <w:pPr>
              <w:autoSpaceDE w:val="0"/>
              <w:autoSpaceDN w:val="0"/>
              <w:adjustRightInd w:val="0"/>
              <w:jc w:val="center"/>
            </w:pPr>
          </w:p>
        </w:tc>
        <w:tc>
          <w:tcPr>
            <w:tcW w:w="1456" w:type="dxa"/>
            <w:vAlign w:val="center"/>
          </w:tcPr>
          <w:p w:rsidR="00AF3EFA" w:rsidRPr="000E3B52" w:rsidRDefault="00AF3EFA" w:rsidP="00DA5BD9">
            <w:pPr>
              <w:autoSpaceDE w:val="0"/>
              <w:autoSpaceDN w:val="0"/>
              <w:adjustRightInd w:val="0"/>
              <w:jc w:val="center"/>
            </w:pPr>
          </w:p>
        </w:tc>
        <w:tc>
          <w:tcPr>
            <w:tcW w:w="1601" w:type="dxa"/>
          </w:tcPr>
          <w:p w:rsidR="00AF3EFA" w:rsidRPr="000E3B52" w:rsidRDefault="00AF3EFA" w:rsidP="00DA5BD9">
            <w:pPr>
              <w:autoSpaceDE w:val="0"/>
              <w:autoSpaceDN w:val="0"/>
              <w:adjustRightInd w:val="0"/>
              <w:jc w:val="center"/>
            </w:pPr>
          </w:p>
        </w:tc>
        <w:tc>
          <w:tcPr>
            <w:tcW w:w="1746" w:type="dxa"/>
          </w:tcPr>
          <w:p w:rsidR="00AF3EFA" w:rsidRPr="000E3B52" w:rsidRDefault="00AF3EFA" w:rsidP="00DA5BD9">
            <w:pPr>
              <w:autoSpaceDE w:val="0"/>
              <w:autoSpaceDN w:val="0"/>
              <w:adjustRightInd w:val="0"/>
              <w:jc w:val="center"/>
            </w:pPr>
          </w:p>
        </w:tc>
      </w:tr>
    </w:tbl>
    <w:p w:rsidR="00AF3EFA" w:rsidRPr="000E3B52" w:rsidRDefault="00AF3EFA" w:rsidP="00AF3EFA">
      <w:pPr>
        <w:pStyle w:val="a5"/>
        <w:shd w:val="clear" w:color="auto" w:fill="FFFFFF"/>
        <w:tabs>
          <w:tab w:val="left" w:pos="851"/>
          <w:tab w:val="left" w:pos="993"/>
          <w:tab w:val="left" w:pos="1134"/>
        </w:tabs>
        <w:ind w:left="0" w:firstLine="567"/>
        <w:jc w:val="both"/>
        <w:rPr>
          <w:b/>
          <w:bCs/>
        </w:rPr>
      </w:pPr>
    </w:p>
    <w:p w:rsidR="00AF3EFA" w:rsidRPr="000E3B52" w:rsidRDefault="00AF3EFA" w:rsidP="00AF3EFA">
      <w:pPr>
        <w:pStyle w:val="a5"/>
        <w:shd w:val="clear" w:color="auto" w:fill="FFFFFF"/>
        <w:tabs>
          <w:tab w:val="left" w:pos="851"/>
          <w:tab w:val="left" w:pos="993"/>
          <w:tab w:val="left" w:pos="1134"/>
        </w:tabs>
        <w:ind w:left="0" w:firstLine="567"/>
        <w:jc w:val="both"/>
        <w:rPr>
          <w:b/>
          <w:bCs/>
        </w:rPr>
      </w:pPr>
      <w:r w:rsidRPr="000E3B52">
        <w:rPr>
          <w:b/>
          <w:bCs/>
        </w:rPr>
        <w:t xml:space="preserve">Производственная ситуация 2. </w:t>
      </w:r>
      <w:r w:rsidRPr="000E3B52">
        <w:t>Рассчитать влияние факторов на изменение суммы прибыли от реализации продукции, товаров, работ, услуг способом любым возможным способом детерминированного факторного анализа. Результаты факторного анализа изменения суммы прибыли от реализации продукции, товаров, работ, услуг представить в таблице. Проверить правильность расчетов влияния факторов приемом балансовой увязки. По результатам расчетов сделать выводы.</w:t>
      </w:r>
    </w:p>
    <w:p w:rsidR="00AF3EFA" w:rsidRPr="000E3B52" w:rsidRDefault="00AF3EFA" w:rsidP="00AF3EFA">
      <w:pPr>
        <w:jc w:val="both"/>
        <w:rPr>
          <w:b/>
        </w:rPr>
      </w:pPr>
    </w:p>
    <w:p w:rsidR="00AF3EFA" w:rsidRPr="000E3B52" w:rsidRDefault="00AF3EFA" w:rsidP="00AF3EFA">
      <w:pPr>
        <w:widowControl w:val="0"/>
        <w:autoSpaceDE w:val="0"/>
        <w:autoSpaceDN w:val="0"/>
        <w:adjustRightInd w:val="0"/>
        <w:jc w:val="both"/>
      </w:pPr>
      <w:r w:rsidRPr="000E3B52">
        <w:t>Таблица — Исходные данные для факторного анализа изменения суммы прибыли от реализации продукции, товаров, работ, услуг, тыс. руб.</w:t>
      </w:r>
    </w:p>
    <w:tbl>
      <w:tblPr>
        <w:tblStyle w:val="1"/>
        <w:tblW w:w="10300" w:type="dxa"/>
        <w:tblLayout w:type="fixed"/>
        <w:tblLook w:val="0000" w:firstRow="0" w:lastRow="0" w:firstColumn="0" w:lastColumn="0" w:noHBand="0" w:noVBand="0"/>
      </w:tblPr>
      <w:tblGrid>
        <w:gridCol w:w="4042"/>
        <w:gridCol w:w="1455"/>
        <w:gridCol w:w="1456"/>
        <w:gridCol w:w="1601"/>
        <w:gridCol w:w="1746"/>
      </w:tblGrid>
      <w:tr w:rsidR="00AF3EFA" w:rsidRPr="000E3B52" w:rsidTr="00DA5BD9">
        <w:trPr>
          <w:trHeight w:val="395"/>
        </w:trPr>
        <w:tc>
          <w:tcPr>
            <w:tcW w:w="4042" w:type="dxa"/>
          </w:tcPr>
          <w:p w:rsidR="00AF3EFA" w:rsidRPr="000E3B52" w:rsidRDefault="00AF3EFA" w:rsidP="00DA5BD9">
            <w:pPr>
              <w:autoSpaceDE w:val="0"/>
              <w:autoSpaceDN w:val="0"/>
              <w:adjustRightInd w:val="0"/>
              <w:jc w:val="center"/>
            </w:pPr>
            <w:r w:rsidRPr="000E3B52">
              <w:t>Показатель</w:t>
            </w:r>
          </w:p>
        </w:tc>
        <w:tc>
          <w:tcPr>
            <w:tcW w:w="1455" w:type="dxa"/>
          </w:tcPr>
          <w:p w:rsidR="00AF3EFA" w:rsidRPr="000E3B52" w:rsidRDefault="00AF3EFA" w:rsidP="00DA5BD9">
            <w:pPr>
              <w:autoSpaceDE w:val="0"/>
              <w:autoSpaceDN w:val="0"/>
              <w:adjustRightInd w:val="0"/>
              <w:jc w:val="center"/>
            </w:pPr>
            <w:r w:rsidRPr="000E3B52">
              <w:t>Прошлый год</w:t>
            </w:r>
          </w:p>
        </w:tc>
        <w:tc>
          <w:tcPr>
            <w:tcW w:w="1456" w:type="dxa"/>
          </w:tcPr>
          <w:p w:rsidR="00AF3EFA" w:rsidRPr="000E3B52" w:rsidRDefault="00AF3EFA" w:rsidP="00DA5BD9">
            <w:pPr>
              <w:autoSpaceDE w:val="0"/>
              <w:autoSpaceDN w:val="0"/>
              <w:adjustRightInd w:val="0"/>
              <w:jc w:val="center"/>
            </w:pPr>
            <w:r w:rsidRPr="000E3B52">
              <w:t>Отчетный год</w:t>
            </w:r>
          </w:p>
        </w:tc>
        <w:tc>
          <w:tcPr>
            <w:tcW w:w="1601" w:type="dxa"/>
          </w:tcPr>
          <w:p w:rsidR="00AF3EFA" w:rsidRPr="000E3B52" w:rsidRDefault="00AF3EFA" w:rsidP="00DA5BD9">
            <w:pPr>
              <w:autoSpaceDE w:val="0"/>
              <w:autoSpaceDN w:val="0"/>
              <w:adjustRightInd w:val="0"/>
              <w:jc w:val="center"/>
            </w:pPr>
            <w:r w:rsidRPr="000E3B52">
              <w:t>Изменение (+,-)</w:t>
            </w:r>
          </w:p>
        </w:tc>
        <w:tc>
          <w:tcPr>
            <w:tcW w:w="1746" w:type="dxa"/>
          </w:tcPr>
          <w:p w:rsidR="00AF3EFA" w:rsidRPr="000E3B52" w:rsidRDefault="00AF3EFA" w:rsidP="00DA5BD9">
            <w:pPr>
              <w:autoSpaceDE w:val="0"/>
              <w:autoSpaceDN w:val="0"/>
              <w:adjustRightInd w:val="0"/>
              <w:jc w:val="center"/>
            </w:pPr>
            <w:r w:rsidRPr="000E3B52">
              <w:t>Темп роста (снижения), %</w:t>
            </w:r>
          </w:p>
        </w:tc>
      </w:tr>
      <w:tr w:rsidR="00AF3EFA" w:rsidRPr="000E3B52" w:rsidTr="00DA5BD9">
        <w:trPr>
          <w:trHeight w:val="395"/>
        </w:trPr>
        <w:tc>
          <w:tcPr>
            <w:tcW w:w="4042" w:type="dxa"/>
          </w:tcPr>
          <w:p w:rsidR="00AF3EFA" w:rsidRPr="000E3B52" w:rsidRDefault="00AF3EFA" w:rsidP="00DA5BD9">
            <w:pPr>
              <w:autoSpaceDE w:val="0"/>
              <w:autoSpaceDN w:val="0"/>
              <w:adjustRightInd w:val="0"/>
              <w:jc w:val="both"/>
            </w:pPr>
            <w:r w:rsidRPr="000E3B52">
              <w:t xml:space="preserve">Выручка от реализации продукции, товаров, работ, услуг, без НДС (В) </w:t>
            </w:r>
          </w:p>
        </w:tc>
        <w:tc>
          <w:tcPr>
            <w:tcW w:w="1455" w:type="dxa"/>
            <w:vAlign w:val="center"/>
          </w:tcPr>
          <w:p w:rsidR="00AF3EFA" w:rsidRPr="000E3B52" w:rsidRDefault="00AF3EFA" w:rsidP="00DA5BD9">
            <w:pPr>
              <w:autoSpaceDE w:val="0"/>
              <w:autoSpaceDN w:val="0"/>
              <w:adjustRightInd w:val="0"/>
              <w:jc w:val="center"/>
            </w:pPr>
            <w:r w:rsidRPr="000E3B52">
              <w:t>45 227</w:t>
            </w:r>
          </w:p>
        </w:tc>
        <w:tc>
          <w:tcPr>
            <w:tcW w:w="1456" w:type="dxa"/>
            <w:vAlign w:val="center"/>
          </w:tcPr>
          <w:p w:rsidR="00AF3EFA" w:rsidRPr="000E3B52" w:rsidRDefault="00AF3EFA" w:rsidP="00DA5BD9">
            <w:pPr>
              <w:autoSpaceDE w:val="0"/>
              <w:autoSpaceDN w:val="0"/>
              <w:adjustRightInd w:val="0"/>
              <w:jc w:val="center"/>
            </w:pPr>
            <w:r w:rsidRPr="000E3B52">
              <w:t>42 499</w:t>
            </w:r>
          </w:p>
        </w:tc>
        <w:tc>
          <w:tcPr>
            <w:tcW w:w="1601" w:type="dxa"/>
          </w:tcPr>
          <w:p w:rsidR="00AF3EFA" w:rsidRPr="000E3B52" w:rsidRDefault="00AF3EFA" w:rsidP="00DA5BD9">
            <w:pPr>
              <w:autoSpaceDE w:val="0"/>
              <w:autoSpaceDN w:val="0"/>
              <w:adjustRightInd w:val="0"/>
              <w:jc w:val="center"/>
            </w:pPr>
          </w:p>
        </w:tc>
        <w:tc>
          <w:tcPr>
            <w:tcW w:w="1746" w:type="dxa"/>
          </w:tcPr>
          <w:p w:rsidR="00AF3EFA" w:rsidRPr="000E3B52" w:rsidRDefault="00AF3EFA" w:rsidP="00DA5BD9">
            <w:pPr>
              <w:autoSpaceDE w:val="0"/>
              <w:autoSpaceDN w:val="0"/>
              <w:adjustRightInd w:val="0"/>
              <w:jc w:val="center"/>
            </w:pPr>
          </w:p>
        </w:tc>
      </w:tr>
      <w:tr w:rsidR="00AF3EFA" w:rsidRPr="000E3B52" w:rsidTr="00DA5BD9">
        <w:trPr>
          <w:trHeight w:val="395"/>
        </w:trPr>
        <w:tc>
          <w:tcPr>
            <w:tcW w:w="4042" w:type="dxa"/>
          </w:tcPr>
          <w:p w:rsidR="00AF3EFA" w:rsidRPr="000E3B52" w:rsidRDefault="00AF3EFA" w:rsidP="00DA5BD9">
            <w:pPr>
              <w:autoSpaceDE w:val="0"/>
              <w:autoSpaceDN w:val="0"/>
              <w:adjustRightInd w:val="0"/>
              <w:jc w:val="both"/>
            </w:pPr>
            <w:r w:rsidRPr="000E3B52">
              <w:t>Себестоимость реализованной продукции, товаров, работ, услуг (С)</w:t>
            </w:r>
          </w:p>
        </w:tc>
        <w:tc>
          <w:tcPr>
            <w:tcW w:w="1455" w:type="dxa"/>
            <w:vAlign w:val="center"/>
          </w:tcPr>
          <w:p w:rsidR="00AF3EFA" w:rsidRPr="000E3B52" w:rsidRDefault="00AF3EFA" w:rsidP="00DA5BD9">
            <w:pPr>
              <w:autoSpaceDE w:val="0"/>
              <w:autoSpaceDN w:val="0"/>
              <w:adjustRightInd w:val="0"/>
              <w:jc w:val="center"/>
            </w:pPr>
            <w:r w:rsidRPr="000E3B52">
              <w:t>26 248</w:t>
            </w:r>
          </w:p>
        </w:tc>
        <w:tc>
          <w:tcPr>
            <w:tcW w:w="1456" w:type="dxa"/>
            <w:vAlign w:val="center"/>
          </w:tcPr>
          <w:p w:rsidR="00AF3EFA" w:rsidRPr="000E3B52" w:rsidRDefault="00AF3EFA" w:rsidP="00DA5BD9">
            <w:pPr>
              <w:autoSpaceDE w:val="0"/>
              <w:autoSpaceDN w:val="0"/>
              <w:adjustRightInd w:val="0"/>
              <w:jc w:val="center"/>
            </w:pPr>
            <w:r w:rsidRPr="000E3B52">
              <w:t>27 268</w:t>
            </w:r>
          </w:p>
        </w:tc>
        <w:tc>
          <w:tcPr>
            <w:tcW w:w="1601" w:type="dxa"/>
          </w:tcPr>
          <w:p w:rsidR="00AF3EFA" w:rsidRPr="000E3B52" w:rsidRDefault="00AF3EFA" w:rsidP="00DA5BD9">
            <w:pPr>
              <w:autoSpaceDE w:val="0"/>
              <w:autoSpaceDN w:val="0"/>
              <w:adjustRightInd w:val="0"/>
              <w:jc w:val="center"/>
            </w:pPr>
          </w:p>
        </w:tc>
        <w:tc>
          <w:tcPr>
            <w:tcW w:w="1746" w:type="dxa"/>
          </w:tcPr>
          <w:p w:rsidR="00AF3EFA" w:rsidRPr="000E3B52" w:rsidRDefault="00AF3EFA" w:rsidP="00DA5BD9">
            <w:pPr>
              <w:autoSpaceDE w:val="0"/>
              <w:autoSpaceDN w:val="0"/>
              <w:adjustRightInd w:val="0"/>
              <w:jc w:val="center"/>
            </w:pPr>
          </w:p>
        </w:tc>
      </w:tr>
      <w:tr w:rsidR="00AF3EFA" w:rsidRPr="000E3B52" w:rsidTr="00DA5BD9">
        <w:trPr>
          <w:trHeight w:val="279"/>
        </w:trPr>
        <w:tc>
          <w:tcPr>
            <w:tcW w:w="4042" w:type="dxa"/>
          </w:tcPr>
          <w:p w:rsidR="00AF3EFA" w:rsidRPr="000E3B52" w:rsidRDefault="00AF3EFA" w:rsidP="00DA5BD9">
            <w:pPr>
              <w:autoSpaceDE w:val="0"/>
              <w:autoSpaceDN w:val="0"/>
              <w:adjustRightInd w:val="0"/>
              <w:jc w:val="both"/>
            </w:pPr>
            <w:r w:rsidRPr="000E3B52">
              <w:t>Управленческие расходы (УР)</w:t>
            </w:r>
          </w:p>
        </w:tc>
        <w:tc>
          <w:tcPr>
            <w:tcW w:w="1455" w:type="dxa"/>
            <w:vAlign w:val="center"/>
          </w:tcPr>
          <w:p w:rsidR="00AF3EFA" w:rsidRPr="000E3B52" w:rsidRDefault="00AF3EFA" w:rsidP="00DA5BD9">
            <w:pPr>
              <w:autoSpaceDE w:val="0"/>
              <w:autoSpaceDN w:val="0"/>
              <w:adjustRightInd w:val="0"/>
              <w:jc w:val="center"/>
            </w:pPr>
            <w:r w:rsidRPr="000E3B52">
              <w:t>2 071</w:t>
            </w:r>
          </w:p>
        </w:tc>
        <w:tc>
          <w:tcPr>
            <w:tcW w:w="1456" w:type="dxa"/>
            <w:vAlign w:val="center"/>
          </w:tcPr>
          <w:p w:rsidR="00AF3EFA" w:rsidRPr="000E3B52" w:rsidRDefault="00AF3EFA" w:rsidP="00DA5BD9">
            <w:pPr>
              <w:autoSpaceDE w:val="0"/>
              <w:autoSpaceDN w:val="0"/>
              <w:adjustRightInd w:val="0"/>
              <w:jc w:val="center"/>
            </w:pPr>
            <w:r w:rsidRPr="000E3B52">
              <w:t>2 037</w:t>
            </w:r>
          </w:p>
        </w:tc>
        <w:tc>
          <w:tcPr>
            <w:tcW w:w="1601" w:type="dxa"/>
          </w:tcPr>
          <w:p w:rsidR="00AF3EFA" w:rsidRPr="000E3B52" w:rsidRDefault="00AF3EFA" w:rsidP="00DA5BD9">
            <w:pPr>
              <w:autoSpaceDE w:val="0"/>
              <w:autoSpaceDN w:val="0"/>
              <w:adjustRightInd w:val="0"/>
            </w:pPr>
          </w:p>
        </w:tc>
        <w:tc>
          <w:tcPr>
            <w:tcW w:w="1746" w:type="dxa"/>
          </w:tcPr>
          <w:p w:rsidR="00AF3EFA" w:rsidRPr="000E3B52" w:rsidRDefault="00AF3EFA" w:rsidP="00DA5BD9">
            <w:pPr>
              <w:autoSpaceDE w:val="0"/>
              <w:autoSpaceDN w:val="0"/>
              <w:adjustRightInd w:val="0"/>
            </w:pPr>
          </w:p>
        </w:tc>
      </w:tr>
      <w:tr w:rsidR="00AF3EFA" w:rsidRPr="000E3B52" w:rsidTr="00DA5BD9">
        <w:trPr>
          <w:trHeight w:val="179"/>
        </w:trPr>
        <w:tc>
          <w:tcPr>
            <w:tcW w:w="4042" w:type="dxa"/>
          </w:tcPr>
          <w:p w:rsidR="00AF3EFA" w:rsidRPr="000E3B52" w:rsidRDefault="00AF3EFA" w:rsidP="00DA5BD9">
            <w:pPr>
              <w:autoSpaceDE w:val="0"/>
              <w:autoSpaceDN w:val="0"/>
              <w:adjustRightInd w:val="0"/>
              <w:jc w:val="both"/>
            </w:pPr>
            <w:r w:rsidRPr="000E3B52">
              <w:t>Расходы на реализацию (РР)</w:t>
            </w:r>
          </w:p>
        </w:tc>
        <w:tc>
          <w:tcPr>
            <w:tcW w:w="1455" w:type="dxa"/>
            <w:vAlign w:val="center"/>
          </w:tcPr>
          <w:p w:rsidR="00AF3EFA" w:rsidRPr="000E3B52" w:rsidRDefault="00AF3EFA" w:rsidP="00DA5BD9">
            <w:pPr>
              <w:autoSpaceDE w:val="0"/>
              <w:autoSpaceDN w:val="0"/>
              <w:adjustRightInd w:val="0"/>
              <w:jc w:val="center"/>
            </w:pPr>
            <w:r w:rsidRPr="000E3B52">
              <w:t>3 148</w:t>
            </w:r>
          </w:p>
        </w:tc>
        <w:tc>
          <w:tcPr>
            <w:tcW w:w="1456" w:type="dxa"/>
            <w:vAlign w:val="center"/>
          </w:tcPr>
          <w:p w:rsidR="00AF3EFA" w:rsidRPr="000E3B52" w:rsidRDefault="00AF3EFA" w:rsidP="00DA5BD9">
            <w:pPr>
              <w:autoSpaceDE w:val="0"/>
              <w:autoSpaceDN w:val="0"/>
              <w:adjustRightInd w:val="0"/>
              <w:jc w:val="center"/>
            </w:pPr>
            <w:r w:rsidRPr="000E3B52">
              <w:t>3 465</w:t>
            </w:r>
          </w:p>
        </w:tc>
        <w:tc>
          <w:tcPr>
            <w:tcW w:w="1601" w:type="dxa"/>
          </w:tcPr>
          <w:p w:rsidR="00AF3EFA" w:rsidRPr="000E3B52" w:rsidRDefault="00AF3EFA" w:rsidP="00DA5BD9">
            <w:pPr>
              <w:autoSpaceDE w:val="0"/>
              <w:autoSpaceDN w:val="0"/>
              <w:adjustRightInd w:val="0"/>
            </w:pPr>
          </w:p>
        </w:tc>
        <w:tc>
          <w:tcPr>
            <w:tcW w:w="1746" w:type="dxa"/>
          </w:tcPr>
          <w:p w:rsidR="00AF3EFA" w:rsidRPr="000E3B52" w:rsidRDefault="00AF3EFA" w:rsidP="00DA5BD9">
            <w:pPr>
              <w:autoSpaceDE w:val="0"/>
              <w:autoSpaceDN w:val="0"/>
              <w:adjustRightInd w:val="0"/>
            </w:pPr>
          </w:p>
        </w:tc>
      </w:tr>
      <w:tr w:rsidR="00AF3EFA" w:rsidRPr="000E3B52" w:rsidTr="00DA5BD9">
        <w:trPr>
          <w:trHeight w:val="252"/>
        </w:trPr>
        <w:tc>
          <w:tcPr>
            <w:tcW w:w="4042" w:type="dxa"/>
          </w:tcPr>
          <w:p w:rsidR="00AF3EFA" w:rsidRPr="000E3B52" w:rsidRDefault="00AF3EFA" w:rsidP="00DA5BD9">
            <w:pPr>
              <w:autoSpaceDE w:val="0"/>
              <w:autoSpaceDN w:val="0"/>
              <w:adjustRightInd w:val="0"/>
              <w:jc w:val="both"/>
            </w:pPr>
            <w:r w:rsidRPr="000E3B52">
              <w:lastRenderedPageBreak/>
              <w:t>Прибыль от реализации продукции, товаров, работ, услуг (</w:t>
            </w:r>
            <w:proofErr w:type="spellStart"/>
            <w:r w:rsidRPr="000E3B52">
              <w:t>П</w:t>
            </w:r>
            <w:r w:rsidRPr="000E3B52">
              <w:rPr>
                <w:vertAlign w:val="subscript"/>
              </w:rPr>
              <w:t>рп</w:t>
            </w:r>
            <w:proofErr w:type="spellEnd"/>
            <w:r w:rsidRPr="000E3B52">
              <w:t>)</w:t>
            </w:r>
          </w:p>
        </w:tc>
        <w:tc>
          <w:tcPr>
            <w:tcW w:w="1455" w:type="dxa"/>
          </w:tcPr>
          <w:p w:rsidR="00AF3EFA" w:rsidRPr="000E3B52" w:rsidRDefault="00AF3EFA" w:rsidP="00DA5BD9">
            <w:pPr>
              <w:autoSpaceDE w:val="0"/>
              <w:autoSpaceDN w:val="0"/>
              <w:adjustRightInd w:val="0"/>
              <w:jc w:val="center"/>
            </w:pPr>
          </w:p>
        </w:tc>
        <w:tc>
          <w:tcPr>
            <w:tcW w:w="1456" w:type="dxa"/>
          </w:tcPr>
          <w:p w:rsidR="00AF3EFA" w:rsidRPr="000E3B52" w:rsidRDefault="00AF3EFA" w:rsidP="00DA5BD9">
            <w:pPr>
              <w:autoSpaceDE w:val="0"/>
              <w:autoSpaceDN w:val="0"/>
              <w:adjustRightInd w:val="0"/>
              <w:jc w:val="center"/>
            </w:pPr>
          </w:p>
        </w:tc>
        <w:tc>
          <w:tcPr>
            <w:tcW w:w="1601" w:type="dxa"/>
          </w:tcPr>
          <w:p w:rsidR="00AF3EFA" w:rsidRPr="000E3B52" w:rsidRDefault="00AF3EFA" w:rsidP="00DA5BD9">
            <w:pPr>
              <w:autoSpaceDE w:val="0"/>
              <w:autoSpaceDN w:val="0"/>
              <w:adjustRightInd w:val="0"/>
            </w:pPr>
          </w:p>
        </w:tc>
        <w:tc>
          <w:tcPr>
            <w:tcW w:w="1746" w:type="dxa"/>
          </w:tcPr>
          <w:p w:rsidR="00AF3EFA" w:rsidRPr="000E3B52" w:rsidRDefault="00AF3EFA" w:rsidP="00DA5BD9">
            <w:pPr>
              <w:autoSpaceDE w:val="0"/>
              <w:autoSpaceDN w:val="0"/>
              <w:adjustRightInd w:val="0"/>
            </w:pPr>
          </w:p>
        </w:tc>
      </w:tr>
    </w:tbl>
    <w:p w:rsidR="00AF3EFA" w:rsidRPr="000E3B52" w:rsidRDefault="00AF3EFA" w:rsidP="00AF3EFA">
      <w:pPr>
        <w:ind w:firstLine="567"/>
        <w:rPr>
          <w:b/>
        </w:rPr>
      </w:pPr>
    </w:p>
    <w:p w:rsidR="00AF3EFA" w:rsidRPr="000E3B52" w:rsidRDefault="00AF3EFA" w:rsidP="00AF3EFA">
      <w:pPr>
        <w:ind w:firstLine="567"/>
        <w:rPr>
          <w:b/>
        </w:rPr>
      </w:pPr>
      <w:r w:rsidRPr="000E3B52">
        <w:rPr>
          <w:b/>
        </w:rPr>
        <w:t>4. Раздаточный материал.</w:t>
      </w:r>
    </w:p>
    <w:p w:rsidR="00AF3EFA" w:rsidRPr="000E3B52" w:rsidRDefault="00AF3EFA" w:rsidP="00AF3EFA">
      <w:pPr>
        <w:ind w:firstLine="567"/>
        <w:rPr>
          <w:b/>
        </w:rPr>
      </w:pPr>
    </w:p>
    <w:p w:rsidR="00AF3EFA" w:rsidRPr="000E3B52" w:rsidRDefault="00AF3EFA" w:rsidP="00AF3EFA">
      <w:pPr>
        <w:ind w:firstLine="567"/>
        <w:rPr>
          <w:b/>
        </w:rPr>
      </w:pPr>
    </w:p>
    <w:p w:rsidR="00AF3EFA" w:rsidRDefault="00AF3EFA" w:rsidP="00AF3EFA">
      <w:pPr>
        <w:spacing w:after="160" w:line="259" w:lineRule="auto"/>
        <w:rPr>
          <w:b/>
          <w:color w:val="FF0000"/>
        </w:rPr>
      </w:pPr>
    </w:p>
    <w:tbl>
      <w:tblPr>
        <w:tblW w:w="0" w:type="auto"/>
        <w:tblInd w:w="6062" w:type="dxa"/>
        <w:tblLook w:val="04A0" w:firstRow="1" w:lastRow="0" w:firstColumn="1" w:lastColumn="0" w:noHBand="0" w:noVBand="1"/>
      </w:tblPr>
      <w:tblGrid>
        <w:gridCol w:w="3509"/>
      </w:tblGrid>
      <w:tr w:rsidR="00AF3EFA" w:rsidRPr="00B4640B" w:rsidTr="00DA5BD9">
        <w:tc>
          <w:tcPr>
            <w:tcW w:w="3509" w:type="dxa"/>
          </w:tcPr>
          <w:p w:rsidR="00AF3EFA" w:rsidRPr="00B4640B" w:rsidRDefault="00AF3EFA" w:rsidP="00DA5BD9">
            <w:pPr>
              <w:rPr>
                <w:bCs/>
              </w:rPr>
            </w:pPr>
            <w:r w:rsidRPr="00B4640B">
              <w:rPr>
                <w:bCs/>
              </w:rPr>
              <w:t>УТВЕРЖДАЮ</w:t>
            </w:r>
          </w:p>
          <w:p w:rsidR="00AF3EFA" w:rsidRPr="00B4640B" w:rsidRDefault="00AF3EFA" w:rsidP="00DA5BD9">
            <w:pPr>
              <w:pStyle w:val="a3"/>
              <w:spacing w:after="0"/>
              <w:rPr>
                <w:bCs/>
              </w:rPr>
            </w:pPr>
            <w:r w:rsidRPr="00B4640B">
              <w:rPr>
                <w:bCs/>
              </w:rPr>
              <w:t>Директор института</w:t>
            </w:r>
          </w:p>
          <w:p w:rsidR="00AF3EFA" w:rsidRPr="00B4640B" w:rsidRDefault="00AF3EFA" w:rsidP="00DA5BD9">
            <w:pPr>
              <w:pStyle w:val="a3"/>
              <w:spacing w:after="0"/>
              <w:rPr>
                <w:bCs/>
              </w:rPr>
            </w:pPr>
            <w:r w:rsidRPr="00B4640B">
              <w:rPr>
                <w:bCs/>
              </w:rPr>
              <w:t xml:space="preserve">повышения квалификации и переподготовки </w:t>
            </w:r>
            <w:proofErr w:type="spellStart"/>
            <w:r w:rsidRPr="00B4640B">
              <w:rPr>
                <w:bCs/>
              </w:rPr>
              <w:t>БарГУ</w:t>
            </w:r>
            <w:proofErr w:type="spellEnd"/>
          </w:p>
          <w:p w:rsidR="00AF3EFA" w:rsidRPr="00B4640B" w:rsidRDefault="00AF3EFA" w:rsidP="00DA5BD9">
            <w:r w:rsidRPr="00B4640B">
              <w:t xml:space="preserve">__________ </w:t>
            </w:r>
            <w:r>
              <w:t>Д.С. Лундышев</w:t>
            </w:r>
          </w:p>
          <w:p w:rsidR="00AF3EFA" w:rsidRPr="00B4640B" w:rsidRDefault="00AF3EFA" w:rsidP="00DA5BD9">
            <w:pPr>
              <w:rPr>
                <w:b/>
                <w:bCs/>
                <w:iCs/>
              </w:rPr>
            </w:pPr>
            <w:r w:rsidRPr="00B4640B">
              <w:t>«___» ____________ 20</w:t>
            </w:r>
            <w:r>
              <w:t>24</w:t>
            </w:r>
            <w:r w:rsidRPr="00B4640B">
              <w:t xml:space="preserve"> г</w:t>
            </w:r>
            <w:r>
              <w:t>.</w:t>
            </w:r>
          </w:p>
        </w:tc>
      </w:tr>
    </w:tbl>
    <w:p w:rsidR="00AF3EFA" w:rsidRPr="00B4640B" w:rsidRDefault="00AF3EFA" w:rsidP="00AF3EFA">
      <w:pPr>
        <w:shd w:val="clear" w:color="auto" w:fill="FFFFFF"/>
        <w:spacing w:line="317" w:lineRule="exact"/>
        <w:ind w:right="-186"/>
        <w:jc w:val="center"/>
        <w:rPr>
          <w:b/>
          <w:bCs/>
          <w:iCs/>
        </w:rPr>
      </w:pPr>
    </w:p>
    <w:p w:rsidR="00AF3EFA" w:rsidRPr="00B4640B" w:rsidRDefault="00AF3EFA" w:rsidP="00AF3EFA">
      <w:pPr>
        <w:shd w:val="clear" w:color="auto" w:fill="FFFFFF"/>
        <w:spacing w:line="317" w:lineRule="exact"/>
        <w:ind w:right="-186"/>
        <w:jc w:val="center"/>
        <w:rPr>
          <w:b/>
          <w:bCs/>
          <w:iCs/>
        </w:rPr>
      </w:pPr>
      <w:r>
        <w:rPr>
          <w:b/>
          <w:bCs/>
          <w:iCs/>
        </w:rPr>
        <w:t xml:space="preserve">МАТЕРИАЛЫ ДЛЯ </w:t>
      </w:r>
      <w:r w:rsidRPr="00B4640B">
        <w:rPr>
          <w:b/>
          <w:bCs/>
          <w:iCs/>
        </w:rPr>
        <w:t>ТЕКУЩЕЙ АТТЕСТАЦИИ СЛУШАТЕЛЕЙ</w:t>
      </w:r>
    </w:p>
    <w:p w:rsidR="00AF3EFA" w:rsidRDefault="00AF3EFA" w:rsidP="00AF3EFA">
      <w:pPr>
        <w:pStyle w:val="a3"/>
        <w:jc w:val="center"/>
        <w:rPr>
          <w:u w:val="single"/>
        </w:rPr>
      </w:pPr>
      <w:r>
        <w:rPr>
          <w:b/>
        </w:rPr>
        <w:t xml:space="preserve">по учебной дисциплине </w:t>
      </w:r>
      <w:r w:rsidRPr="00317108">
        <w:rPr>
          <w:u w:val="single"/>
        </w:rPr>
        <w:t>«</w:t>
      </w:r>
      <w:r>
        <w:rPr>
          <w:u w:val="single"/>
        </w:rPr>
        <w:t>СИСТЕМА УЧЕТА И АНАЛИЗ</w:t>
      </w:r>
      <w:r w:rsidRPr="00D24B32">
        <w:rPr>
          <w:u w:val="single"/>
        </w:rPr>
        <w:t xml:space="preserve"> ФИНАНСОВОЙ ОТЧЕТНОСТИ»</w:t>
      </w:r>
    </w:p>
    <w:p w:rsidR="00AF3EFA" w:rsidRPr="00D24B32" w:rsidRDefault="00AF3EFA" w:rsidP="00AF3EFA">
      <w:pPr>
        <w:pStyle w:val="a3"/>
        <w:spacing w:after="0"/>
        <w:jc w:val="center"/>
        <w:rPr>
          <w:lang w:val="be-BY"/>
        </w:rPr>
      </w:pPr>
      <w:r w:rsidRPr="00D24B32">
        <w:t>специальности переподготовки</w:t>
      </w:r>
      <w:r w:rsidRPr="00D24B32">
        <w:rPr>
          <w:lang w:val="be-BY"/>
        </w:rPr>
        <w:t xml:space="preserve">  </w:t>
      </w:r>
    </w:p>
    <w:p w:rsidR="00AF3EFA" w:rsidRPr="00D015F8" w:rsidRDefault="00AF3EFA" w:rsidP="00AF3EFA">
      <w:pPr>
        <w:jc w:val="center"/>
      </w:pPr>
      <w:r w:rsidRPr="00D015F8">
        <w:rPr>
          <w:lang w:val="be-BY"/>
        </w:rPr>
        <w:t xml:space="preserve">9-09-0311-05 </w:t>
      </w:r>
      <w:r w:rsidRPr="00D015F8">
        <w:t>Экономика и управление на предприятии промышленности</w:t>
      </w:r>
    </w:p>
    <w:p w:rsidR="00AF3EFA" w:rsidRDefault="00AF3EFA" w:rsidP="00AF3EFA">
      <w:pPr>
        <w:jc w:val="center"/>
        <w:rPr>
          <w:b/>
        </w:rPr>
      </w:pPr>
    </w:p>
    <w:p w:rsidR="00AF3EFA" w:rsidRPr="00D24B32" w:rsidRDefault="00AF3EFA" w:rsidP="00AF3EFA">
      <w:pPr>
        <w:jc w:val="center"/>
        <w:rPr>
          <w:b/>
        </w:rPr>
      </w:pPr>
      <w:r w:rsidRPr="00565F2B">
        <w:rPr>
          <w:b/>
        </w:rPr>
        <w:t>Контрольная работа</w:t>
      </w:r>
      <w:r>
        <w:rPr>
          <w:b/>
        </w:rPr>
        <w:t xml:space="preserve"> </w:t>
      </w:r>
    </w:p>
    <w:p w:rsidR="00AF3EFA" w:rsidRDefault="00AF3EFA" w:rsidP="00AF3EFA">
      <w:pPr>
        <w:shd w:val="clear" w:color="auto" w:fill="FFFFFF"/>
        <w:autoSpaceDE w:val="0"/>
        <w:autoSpaceDN w:val="0"/>
        <w:adjustRightInd w:val="0"/>
        <w:ind w:firstLine="709"/>
        <w:jc w:val="both"/>
        <w:rPr>
          <w:color w:val="000000"/>
        </w:rPr>
      </w:pPr>
    </w:p>
    <w:p w:rsidR="00AF3EFA" w:rsidRDefault="00AF3EFA" w:rsidP="00AF3EFA">
      <w:pPr>
        <w:shd w:val="clear" w:color="auto" w:fill="FFFFFF"/>
        <w:autoSpaceDE w:val="0"/>
        <w:autoSpaceDN w:val="0"/>
        <w:adjustRightInd w:val="0"/>
        <w:ind w:firstLine="709"/>
        <w:jc w:val="both"/>
        <w:rPr>
          <w:color w:val="000000"/>
        </w:rPr>
      </w:pPr>
      <w:r w:rsidRPr="006217C5">
        <w:rPr>
          <w:b/>
          <w:color w:val="000000"/>
        </w:rPr>
        <w:t>Задание 1.</w:t>
      </w:r>
      <w:r>
        <w:rPr>
          <w:color w:val="000000"/>
        </w:rPr>
        <w:t xml:space="preserve"> </w:t>
      </w:r>
      <w:r w:rsidRPr="0049199A">
        <w:rPr>
          <w:color w:val="000000"/>
        </w:rPr>
        <w:t xml:space="preserve">Используя </w:t>
      </w:r>
      <w:r w:rsidRPr="00891A52">
        <w:rPr>
          <w:color w:val="000000"/>
        </w:rPr>
        <w:t>Постановление Министерства экономики Республики Беларусь, Министерства финансов Республики Беларусь от 07.08.2023 № 16/46 «Об оценке степени риска наступления банкротства»</w:t>
      </w:r>
      <w:r>
        <w:rPr>
          <w:color w:val="000000"/>
        </w:rPr>
        <w:t xml:space="preserve"> заполнить таблицу</w:t>
      </w:r>
      <w:r w:rsidRPr="0049199A">
        <w:rPr>
          <w:color w:val="000000"/>
        </w:rPr>
        <w:t>, указа</w:t>
      </w:r>
      <w:r>
        <w:rPr>
          <w:color w:val="000000"/>
        </w:rPr>
        <w:t>ть</w:t>
      </w:r>
      <w:r w:rsidRPr="0049199A">
        <w:rPr>
          <w:color w:val="000000"/>
        </w:rPr>
        <w:t xml:space="preserve"> порядок расчета показателей</w:t>
      </w:r>
      <w:r>
        <w:rPr>
          <w:color w:val="000000"/>
        </w:rPr>
        <w:t xml:space="preserve"> </w:t>
      </w:r>
      <w:r w:rsidRPr="006217C5">
        <w:rPr>
          <w:color w:val="000000"/>
        </w:rPr>
        <w:t>(коэффициентов)</w:t>
      </w:r>
      <w:r>
        <w:rPr>
          <w:color w:val="000000"/>
        </w:rPr>
        <w:t xml:space="preserve">, </w:t>
      </w:r>
      <w:r w:rsidRPr="006217C5">
        <w:rPr>
          <w:color w:val="000000"/>
        </w:rPr>
        <w:t>используемых для определения степени риска наступления банкротства юридических лиц и индивидуальных предпринимателей Республики Беларусь, да</w:t>
      </w:r>
      <w:r>
        <w:rPr>
          <w:color w:val="000000"/>
        </w:rPr>
        <w:t xml:space="preserve">ть </w:t>
      </w:r>
      <w:r w:rsidRPr="006217C5">
        <w:rPr>
          <w:color w:val="000000"/>
        </w:rPr>
        <w:t>экономическую интерпретацию показател</w:t>
      </w:r>
      <w:r>
        <w:rPr>
          <w:color w:val="000000"/>
        </w:rPr>
        <w:t>ям</w:t>
      </w:r>
      <w:r w:rsidRPr="006217C5">
        <w:rPr>
          <w:color w:val="000000"/>
        </w:rPr>
        <w:t>.</w:t>
      </w:r>
    </w:p>
    <w:p w:rsidR="00AF3EFA" w:rsidRPr="006217C5" w:rsidRDefault="00AF3EFA" w:rsidP="00AF3EFA">
      <w:pPr>
        <w:tabs>
          <w:tab w:val="left" w:pos="567"/>
        </w:tabs>
        <w:ind w:firstLine="567"/>
        <w:jc w:val="both"/>
        <w:rPr>
          <w:color w:val="000000"/>
        </w:rPr>
      </w:pPr>
    </w:p>
    <w:p w:rsidR="00AF3EFA" w:rsidRPr="006217C5" w:rsidRDefault="00AF3EFA" w:rsidP="00AF3EFA">
      <w:pPr>
        <w:tabs>
          <w:tab w:val="left" w:pos="567"/>
        </w:tabs>
        <w:jc w:val="both"/>
        <w:rPr>
          <w:color w:val="000000"/>
        </w:rPr>
      </w:pPr>
      <w:r w:rsidRPr="006217C5">
        <w:rPr>
          <w:color w:val="000000"/>
        </w:rPr>
        <w:t>Таблица — Система показателей оценки степени риска наступления банкротства</w:t>
      </w:r>
    </w:p>
    <w:tbl>
      <w:tblPr>
        <w:tblStyle w:val="af4"/>
        <w:tblW w:w="0" w:type="auto"/>
        <w:tblInd w:w="-5" w:type="dxa"/>
        <w:tblLook w:val="04A0" w:firstRow="1" w:lastRow="0" w:firstColumn="1" w:lastColumn="0" w:noHBand="0" w:noVBand="1"/>
      </w:tblPr>
      <w:tblGrid>
        <w:gridCol w:w="3521"/>
        <w:gridCol w:w="2845"/>
        <w:gridCol w:w="3709"/>
      </w:tblGrid>
      <w:tr w:rsidR="00AF3EFA" w:rsidRPr="00D319C0" w:rsidTr="00DA5BD9">
        <w:trPr>
          <w:trHeight w:val="461"/>
        </w:trPr>
        <w:tc>
          <w:tcPr>
            <w:tcW w:w="3521" w:type="dxa"/>
          </w:tcPr>
          <w:p w:rsidR="00AF3EFA" w:rsidRPr="006217C5" w:rsidRDefault="00AF3EFA" w:rsidP="00DA5BD9">
            <w:pPr>
              <w:tabs>
                <w:tab w:val="left" w:pos="567"/>
              </w:tabs>
              <w:jc w:val="center"/>
              <w:rPr>
                <w:sz w:val="20"/>
                <w:szCs w:val="20"/>
              </w:rPr>
            </w:pPr>
            <w:r w:rsidRPr="006217C5">
              <w:rPr>
                <w:sz w:val="20"/>
                <w:szCs w:val="20"/>
              </w:rPr>
              <w:t>Показатели</w:t>
            </w:r>
          </w:p>
        </w:tc>
        <w:tc>
          <w:tcPr>
            <w:tcW w:w="2845" w:type="dxa"/>
          </w:tcPr>
          <w:p w:rsidR="00AF3EFA" w:rsidRPr="006217C5" w:rsidRDefault="00AF3EFA" w:rsidP="00DA5BD9">
            <w:pPr>
              <w:tabs>
                <w:tab w:val="left" w:pos="567"/>
              </w:tabs>
              <w:jc w:val="center"/>
              <w:rPr>
                <w:sz w:val="20"/>
                <w:szCs w:val="20"/>
              </w:rPr>
            </w:pPr>
            <w:r w:rsidRPr="006217C5">
              <w:rPr>
                <w:sz w:val="20"/>
                <w:szCs w:val="20"/>
              </w:rPr>
              <w:t>Методика расчета (формулы)</w:t>
            </w:r>
          </w:p>
        </w:tc>
        <w:tc>
          <w:tcPr>
            <w:tcW w:w="3709" w:type="dxa"/>
          </w:tcPr>
          <w:p w:rsidR="00AF3EFA" w:rsidRPr="006217C5" w:rsidRDefault="00AF3EFA" w:rsidP="00DA5BD9">
            <w:pPr>
              <w:tabs>
                <w:tab w:val="left" w:pos="567"/>
              </w:tabs>
              <w:jc w:val="center"/>
              <w:rPr>
                <w:sz w:val="20"/>
                <w:szCs w:val="20"/>
              </w:rPr>
            </w:pPr>
            <w:r w:rsidRPr="006217C5">
              <w:rPr>
                <w:sz w:val="20"/>
                <w:szCs w:val="20"/>
              </w:rPr>
              <w:t>Экономическая интерпретация</w:t>
            </w:r>
          </w:p>
        </w:tc>
      </w:tr>
      <w:tr w:rsidR="00AF3EFA" w:rsidRPr="00D319C0" w:rsidTr="00DA5BD9">
        <w:trPr>
          <w:trHeight w:val="506"/>
        </w:trPr>
        <w:tc>
          <w:tcPr>
            <w:tcW w:w="3521" w:type="dxa"/>
          </w:tcPr>
          <w:p w:rsidR="00AF3EFA" w:rsidRPr="006217C5" w:rsidRDefault="00AF3EFA" w:rsidP="00DA5BD9">
            <w:pPr>
              <w:tabs>
                <w:tab w:val="left" w:pos="567"/>
              </w:tabs>
              <w:jc w:val="both"/>
              <w:rPr>
                <w:sz w:val="20"/>
                <w:szCs w:val="20"/>
              </w:rPr>
            </w:pPr>
          </w:p>
        </w:tc>
        <w:tc>
          <w:tcPr>
            <w:tcW w:w="2845" w:type="dxa"/>
          </w:tcPr>
          <w:p w:rsidR="00AF3EFA" w:rsidRPr="006217C5" w:rsidRDefault="00AF3EFA" w:rsidP="00DA5BD9">
            <w:pPr>
              <w:tabs>
                <w:tab w:val="left" w:pos="567"/>
              </w:tabs>
              <w:jc w:val="both"/>
              <w:rPr>
                <w:sz w:val="20"/>
                <w:szCs w:val="20"/>
              </w:rPr>
            </w:pPr>
          </w:p>
        </w:tc>
        <w:tc>
          <w:tcPr>
            <w:tcW w:w="3709" w:type="dxa"/>
          </w:tcPr>
          <w:p w:rsidR="00AF3EFA" w:rsidRPr="006217C5" w:rsidRDefault="00AF3EFA" w:rsidP="00DA5BD9">
            <w:pPr>
              <w:tabs>
                <w:tab w:val="left" w:pos="567"/>
              </w:tabs>
              <w:jc w:val="both"/>
              <w:rPr>
                <w:sz w:val="20"/>
                <w:szCs w:val="20"/>
              </w:rPr>
            </w:pPr>
          </w:p>
        </w:tc>
      </w:tr>
      <w:tr w:rsidR="00AF3EFA" w:rsidRPr="00D319C0" w:rsidTr="00DA5BD9">
        <w:trPr>
          <w:trHeight w:val="506"/>
        </w:trPr>
        <w:tc>
          <w:tcPr>
            <w:tcW w:w="3521" w:type="dxa"/>
          </w:tcPr>
          <w:p w:rsidR="00AF3EFA" w:rsidRPr="00D319C0" w:rsidRDefault="00AF3EFA" w:rsidP="00DA5BD9">
            <w:pPr>
              <w:tabs>
                <w:tab w:val="left" w:pos="567"/>
              </w:tabs>
              <w:jc w:val="both"/>
            </w:pPr>
          </w:p>
        </w:tc>
        <w:tc>
          <w:tcPr>
            <w:tcW w:w="2845" w:type="dxa"/>
          </w:tcPr>
          <w:p w:rsidR="00AF3EFA" w:rsidRPr="00D319C0" w:rsidRDefault="00AF3EFA" w:rsidP="00DA5BD9">
            <w:pPr>
              <w:tabs>
                <w:tab w:val="left" w:pos="567"/>
              </w:tabs>
              <w:jc w:val="both"/>
            </w:pPr>
          </w:p>
        </w:tc>
        <w:tc>
          <w:tcPr>
            <w:tcW w:w="3709" w:type="dxa"/>
          </w:tcPr>
          <w:p w:rsidR="00AF3EFA" w:rsidRPr="00D319C0" w:rsidRDefault="00AF3EFA" w:rsidP="00DA5BD9">
            <w:pPr>
              <w:tabs>
                <w:tab w:val="left" w:pos="567"/>
              </w:tabs>
              <w:jc w:val="both"/>
            </w:pPr>
          </w:p>
        </w:tc>
      </w:tr>
    </w:tbl>
    <w:p w:rsidR="00AF3EFA" w:rsidRPr="006217C5" w:rsidRDefault="00AF3EFA" w:rsidP="00AF3EFA">
      <w:pPr>
        <w:tabs>
          <w:tab w:val="left" w:pos="567"/>
        </w:tabs>
        <w:ind w:firstLine="567"/>
        <w:jc w:val="both"/>
        <w:rPr>
          <w:color w:val="000000"/>
        </w:rPr>
      </w:pPr>
    </w:p>
    <w:p w:rsidR="00AF3EFA" w:rsidRDefault="00AF3EFA" w:rsidP="00AF3EFA">
      <w:pPr>
        <w:shd w:val="clear" w:color="auto" w:fill="FFFFFF"/>
        <w:autoSpaceDE w:val="0"/>
        <w:autoSpaceDN w:val="0"/>
        <w:adjustRightInd w:val="0"/>
        <w:ind w:firstLine="709"/>
        <w:jc w:val="both"/>
        <w:rPr>
          <w:color w:val="000000"/>
        </w:rPr>
      </w:pPr>
      <w:r w:rsidRPr="006217C5">
        <w:rPr>
          <w:b/>
          <w:color w:val="000000"/>
        </w:rPr>
        <w:t xml:space="preserve">Задание </w:t>
      </w:r>
      <w:r>
        <w:rPr>
          <w:b/>
          <w:color w:val="000000"/>
        </w:rPr>
        <w:t>2</w:t>
      </w:r>
      <w:r w:rsidRPr="006217C5">
        <w:rPr>
          <w:b/>
          <w:color w:val="000000"/>
        </w:rPr>
        <w:t>.</w:t>
      </w:r>
      <w:r>
        <w:rPr>
          <w:b/>
          <w:color w:val="000000"/>
        </w:rPr>
        <w:t xml:space="preserve"> </w:t>
      </w:r>
      <w:r w:rsidRPr="006217C5">
        <w:rPr>
          <w:color w:val="000000"/>
        </w:rPr>
        <w:t>Представить в виде схемы критерии оценки степени риска наступления банкротства юридических лиц и индивидуальных предпринимателей Республики Беларусь.</w:t>
      </w:r>
    </w:p>
    <w:tbl>
      <w:tblPr>
        <w:tblW w:w="10065" w:type="dxa"/>
        <w:jc w:val="center"/>
        <w:tblCellMar>
          <w:left w:w="80" w:type="dxa"/>
          <w:right w:w="80" w:type="dxa"/>
        </w:tblCellMar>
        <w:tblLook w:val="04A0" w:firstRow="1" w:lastRow="0" w:firstColumn="1" w:lastColumn="0" w:noHBand="0" w:noVBand="1"/>
      </w:tblPr>
      <w:tblGrid>
        <w:gridCol w:w="2280"/>
        <w:gridCol w:w="76"/>
        <w:gridCol w:w="2280"/>
        <w:gridCol w:w="76"/>
        <w:gridCol w:w="2280"/>
        <w:gridCol w:w="66"/>
        <w:gridCol w:w="3007"/>
      </w:tblGrid>
      <w:tr w:rsidR="00AF3EFA" w:rsidRPr="00284BEF" w:rsidTr="00DA5BD9">
        <w:trPr>
          <w:trHeight w:val="96"/>
          <w:jc w:val="center"/>
        </w:trPr>
        <w:tc>
          <w:tcPr>
            <w:tcW w:w="10065" w:type="dxa"/>
            <w:gridSpan w:val="7"/>
            <w:tcBorders>
              <w:top w:val="single" w:sz="6" w:space="0" w:color="999999"/>
              <w:left w:val="single" w:sz="6" w:space="0" w:color="999999"/>
              <w:bottom w:val="single" w:sz="6" w:space="0" w:color="999999"/>
              <w:right w:val="single" w:sz="6" w:space="0" w:color="999999"/>
            </w:tcBorders>
            <w:shd w:val="clear" w:color="auto" w:fill="auto"/>
            <w:tcMar>
              <w:top w:w="200" w:type="dxa"/>
              <w:left w:w="80" w:type="dxa"/>
              <w:bottom w:w="200" w:type="dxa"/>
              <w:right w:w="80" w:type="dxa"/>
            </w:tcMar>
            <w:vAlign w:val="center"/>
            <w:hideMark/>
          </w:tcPr>
          <w:p w:rsidR="00AF3EFA" w:rsidRPr="00A218AC" w:rsidRDefault="00AF3EFA" w:rsidP="00DA5BD9">
            <w:pPr>
              <w:jc w:val="center"/>
              <w:rPr>
                <w:sz w:val="20"/>
                <w:szCs w:val="20"/>
              </w:rPr>
            </w:pPr>
            <w:r w:rsidRPr="00A218AC">
              <w:rPr>
                <w:b/>
                <w:bCs/>
                <w:sz w:val="20"/>
                <w:szCs w:val="20"/>
              </w:rPr>
              <w:t xml:space="preserve">Критерии оценки степени риска </w:t>
            </w:r>
            <w:r w:rsidRPr="00A218AC">
              <w:rPr>
                <w:b/>
                <w:bCs/>
                <w:sz w:val="20"/>
                <w:szCs w:val="20"/>
                <w:lang w:val="en-US"/>
              </w:rPr>
              <w:t> </w:t>
            </w:r>
            <w:r w:rsidRPr="00A218AC">
              <w:rPr>
                <w:b/>
                <w:bCs/>
                <w:sz w:val="20"/>
                <w:szCs w:val="20"/>
              </w:rPr>
              <w:t>наступления</w:t>
            </w:r>
            <w:r w:rsidRPr="00A218AC">
              <w:rPr>
                <w:b/>
                <w:bCs/>
                <w:sz w:val="20"/>
                <w:szCs w:val="20"/>
                <w:lang w:val="en-US"/>
              </w:rPr>
              <w:t> </w:t>
            </w:r>
            <w:r w:rsidRPr="00A218AC">
              <w:rPr>
                <w:b/>
                <w:bCs/>
                <w:sz w:val="20"/>
                <w:szCs w:val="20"/>
              </w:rPr>
              <w:t>банкротства</w:t>
            </w:r>
          </w:p>
        </w:tc>
      </w:tr>
      <w:tr w:rsidR="00AF3EFA" w:rsidRPr="00284BEF" w:rsidTr="00DA5BD9">
        <w:trPr>
          <w:jc w:val="center"/>
        </w:trPr>
        <w:tc>
          <w:tcPr>
            <w:tcW w:w="2222"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223"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223"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932"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r>
      <w:tr w:rsidR="00AF3EFA" w:rsidRPr="00284BEF" w:rsidTr="00DA5BD9">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vAlign w:val="center"/>
            <w:hideMark/>
          </w:tcPr>
          <w:p w:rsidR="00AF3EFA" w:rsidRPr="00284BEF" w:rsidRDefault="00AF3EFA" w:rsidP="00DA5BD9">
            <w:pPr>
              <w:jc w:val="center"/>
            </w:pPr>
            <w:r w:rsidRPr="007448FF">
              <w:rPr>
                <w:b/>
              </w:rPr>
              <w:t xml:space="preserve">низкая степень </w:t>
            </w: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vAlign w:val="center"/>
            <w:hideMark/>
          </w:tcPr>
          <w:p w:rsidR="00AF3EFA" w:rsidRPr="007448FF" w:rsidRDefault="00AF3EFA" w:rsidP="00DA5BD9">
            <w:pPr>
              <w:jc w:val="center"/>
              <w:rPr>
                <w:b/>
              </w:rPr>
            </w:pPr>
            <w:r w:rsidRPr="007448FF">
              <w:rPr>
                <w:b/>
              </w:rPr>
              <w:t>средняя степень</w:t>
            </w: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vAlign w:val="center"/>
            <w:hideMark/>
          </w:tcPr>
          <w:p w:rsidR="00AF3EFA" w:rsidRPr="007448FF" w:rsidRDefault="00AF3EFA" w:rsidP="00DA5BD9">
            <w:pPr>
              <w:jc w:val="center"/>
              <w:rPr>
                <w:b/>
              </w:rPr>
            </w:pPr>
            <w:r w:rsidRPr="007448FF">
              <w:rPr>
                <w:b/>
              </w:rPr>
              <w:t>высокая степень</w:t>
            </w: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7448FF" w:rsidRDefault="00AF3EFA" w:rsidP="00DA5BD9">
            <w:pPr>
              <w:jc w:val="center"/>
              <w:rPr>
                <w:b/>
              </w:rPr>
            </w:pPr>
          </w:p>
        </w:tc>
        <w:tc>
          <w:tcPr>
            <w:tcW w:w="2932" w:type="dxa"/>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vAlign w:val="center"/>
            <w:hideMark/>
          </w:tcPr>
          <w:p w:rsidR="00AF3EFA" w:rsidRPr="007448FF" w:rsidRDefault="00AF3EFA" w:rsidP="00DA5BD9">
            <w:pPr>
              <w:jc w:val="center"/>
              <w:rPr>
                <w:b/>
              </w:rPr>
            </w:pPr>
            <w:r w:rsidRPr="007448FF">
              <w:rPr>
                <w:b/>
              </w:rPr>
              <w:t>критичная степень</w:t>
            </w:r>
          </w:p>
        </w:tc>
      </w:tr>
      <w:tr w:rsidR="00AF3EFA" w:rsidRPr="00284BEF" w:rsidTr="00DA5BD9">
        <w:trPr>
          <w:jc w:val="center"/>
        </w:trPr>
        <w:tc>
          <w:tcPr>
            <w:tcW w:w="2222"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223"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223"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284BEF" w:rsidRDefault="00AF3EFA" w:rsidP="00DA5BD9">
            <w:r w:rsidRPr="00284BEF">
              <w:rPr>
                <w:lang w:val="en-US"/>
              </w:rPr>
              <w:t> </w:t>
            </w:r>
          </w:p>
        </w:tc>
        <w:tc>
          <w:tcPr>
            <w:tcW w:w="2932" w:type="dxa"/>
            <w:tcBorders>
              <w:top w:val="nil"/>
              <w:left w:val="nil"/>
              <w:bottom w:val="nil"/>
              <w:right w:val="nil"/>
            </w:tcBorders>
            <w:shd w:val="clear" w:color="auto" w:fill="auto"/>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0"/>
              <w:gridCol w:w="234"/>
            </w:tblGrid>
            <w:tr w:rsidR="00AF3EFA" w:rsidRPr="00284BEF" w:rsidTr="00DA5BD9">
              <w:trPr>
                <w:jc w:val="center"/>
              </w:trPr>
              <w:tc>
                <w:tcPr>
                  <w:tcW w:w="0" w:type="auto"/>
                  <w:tcBorders>
                    <w:top w:val="nil"/>
                    <w:left w:val="nil"/>
                    <w:bottom w:val="nil"/>
                    <w:right w:val="single" w:sz="6" w:space="0" w:color="999999"/>
                  </w:tcBorders>
                  <w:hideMark/>
                </w:tcPr>
                <w:p w:rsidR="00AF3EFA" w:rsidRPr="00284BEF" w:rsidRDefault="00AF3EFA" w:rsidP="00DA5BD9">
                  <w:r w:rsidRPr="00284BEF">
                    <w:rPr>
                      <w:lang w:val="en-US"/>
                    </w:rPr>
                    <w:t> </w:t>
                  </w:r>
                </w:p>
              </w:tc>
              <w:tc>
                <w:tcPr>
                  <w:tcW w:w="234" w:type="dxa"/>
                  <w:tcBorders>
                    <w:top w:val="nil"/>
                    <w:left w:val="single" w:sz="6" w:space="0" w:color="999999"/>
                    <w:bottom w:val="nil"/>
                    <w:right w:val="nil"/>
                  </w:tcBorders>
                  <w:hideMark/>
                </w:tcPr>
                <w:p w:rsidR="00AF3EFA" w:rsidRPr="00284BEF" w:rsidRDefault="00AF3EFA" w:rsidP="00DA5BD9">
                  <w:r w:rsidRPr="00284BEF">
                    <w:rPr>
                      <w:lang w:val="en-US"/>
                    </w:rPr>
                    <w:t> </w:t>
                  </w:r>
                </w:p>
              </w:tc>
            </w:tr>
          </w:tbl>
          <w:p w:rsidR="00AF3EFA" w:rsidRPr="00284BEF" w:rsidRDefault="00AF3EFA" w:rsidP="00DA5BD9">
            <w:pPr>
              <w:jc w:val="center"/>
            </w:pPr>
          </w:p>
        </w:tc>
      </w:tr>
      <w:tr w:rsidR="00AF3EFA" w:rsidRPr="00284BEF" w:rsidTr="00DA5BD9">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hideMark/>
          </w:tcPr>
          <w:p w:rsidR="00AF3EFA" w:rsidRPr="007448FF" w:rsidRDefault="00AF3EFA" w:rsidP="00DA5BD9">
            <w:pPr>
              <w:jc w:val="center"/>
              <w:rPr>
                <w:sz w:val="20"/>
                <w:szCs w:val="20"/>
              </w:rPr>
            </w:pPr>
            <w:r w:rsidRPr="007448FF">
              <w:rPr>
                <w:bCs/>
                <w:sz w:val="20"/>
                <w:szCs w:val="20"/>
              </w:rPr>
              <w:t>наличие значений:</w:t>
            </w:r>
          </w:p>
          <w:p w:rsidR="00AF3EFA" w:rsidRPr="007448FF" w:rsidRDefault="00AF3EFA" w:rsidP="00DA5BD9">
            <w:pPr>
              <w:jc w:val="center"/>
              <w:rPr>
                <w:sz w:val="20"/>
                <w:szCs w:val="20"/>
              </w:rPr>
            </w:pPr>
          </w:p>
          <w:p w:rsidR="00AF3EFA" w:rsidRPr="007448FF" w:rsidRDefault="00AF3EFA" w:rsidP="00DA5BD9">
            <w:pPr>
              <w:jc w:val="center"/>
              <w:rPr>
                <w:sz w:val="20"/>
                <w:szCs w:val="20"/>
              </w:rPr>
            </w:pPr>
          </w:p>
          <w:p w:rsidR="00AF3EFA" w:rsidRPr="007448FF" w:rsidRDefault="00AF3EFA" w:rsidP="00DA5BD9">
            <w:pPr>
              <w:jc w:val="center"/>
              <w:rPr>
                <w:sz w:val="20"/>
                <w:szCs w:val="20"/>
              </w:rP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7448FF" w:rsidRDefault="00AF3EFA" w:rsidP="00DA5BD9">
            <w:pPr>
              <w:rPr>
                <w:sz w:val="20"/>
                <w:szCs w:val="20"/>
              </w:rPr>
            </w:pPr>
            <w:r w:rsidRPr="007448FF">
              <w:rPr>
                <w:sz w:val="20"/>
                <w:szCs w:val="20"/>
                <w:lang w:val="en-US"/>
              </w:rPr>
              <w:t> </w:t>
            </w:r>
          </w:p>
        </w:tc>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hideMark/>
          </w:tcPr>
          <w:p w:rsidR="00AF3EFA" w:rsidRPr="007448FF" w:rsidRDefault="00AF3EFA" w:rsidP="00DA5BD9">
            <w:pPr>
              <w:jc w:val="center"/>
              <w:rPr>
                <w:sz w:val="20"/>
                <w:szCs w:val="20"/>
              </w:rPr>
            </w:pPr>
            <w:r w:rsidRPr="007448FF">
              <w:rPr>
                <w:bCs/>
                <w:sz w:val="20"/>
                <w:szCs w:val="20"/>
              </w:rPr>
              <w:t>наличие значений:</w:t>
            </w:r>
          </w:p>
          <w:p w:rsidR="00AF3EFA" w:rsidRPr="007448FF" w:rsidRDefault="00AF3EFA" w:rsidP="00DA5BD9">
            <w:pPr>
              <w:jc w:val="center"/>
              <w:rPr>
                <w:sz w:val="20"/>
                <w:szCs w:val="20"/>
                <w:lang w:val="en-US"/>
              </w:rPr>
            </w:pPr>
            <w:r w:rsidRPr="007448FF">
              <w:rPr>
                <w:sz w:val="20"/>
                <w:szCs w:val="20"/>
              </w:rPr>
              <w:br/>
            </w:r>
          </w:p>
          <w:p w:rsidR="00AF3EFA" w:rsidRPr="007448FF" w:rsidRDefault="00AF3EFA" w:rsidP="00DA5BD9">
            <w:pPr>
              <w:jc w:val="center"/>
              <w:rPr>
                <w:sz w:val="20"/>
                <w:szCs w:val="20"/>
                <w:lang w:val="en-US"/>
              </w:rPr>
            </w:pPr>
          </w:p>
          <w:p w:rsidR="00AF3EFA" w:rsidRPr="007448FF" w:rsidRDefault="00AF3EFA" w:rsidP="00DA5BD9">
            <w:pPr>
              <w:jc w:val="center"/>
              <w:rPr>
                <w:sz w:val="20"/>
                <w:szCs w:val="20"/>
                <w:lang w:val="en-US"/>
              </w:rP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7448FF" w:rsidRDefault="00AF3EFA" w:rsidP="00DA5BD9">
            <w:pPr>
              <w:rPr>
                <w:sz w:val="20"/>
                <w:szCs w:val="20"/>
                <w:lang w:val="en-US"/>
              </w:rPr>
            </w:pPr>
            <w:r w:rsidRPr="007448FF">
              <w:rPr>
                <w:sz w:val="20"/>
                <w:szCs w:val="20"/>
                <w:lang w:val="en-US"/>
              </w:rPr>
              <w:t> </w:t>
            </w:r>
          </w:p>
        </w:tc>
        <w:tc>
          <w:tcPr>
            <w:tcW w:w="0" w:type="auto"/>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hideMark/>
          </w:tcPr>
          <w:p w:rsidR="00AF3EFA" w:rsidRPr="007448FF" w:rsidRDefault="00AF3EFA" w:rsidP="00DA5BD9">
            <w:pPr>
              <w:jc w:val="center"/>
              <w:rPr>
                <w:sz w:val="20"/>
                <w:szCs w:val="20"/>
              </w:rPr>
            </w:pPr>
            <w:r w:rsidRPr="007448FF">
              <w:rPr>
                <w:bCs/>
                <w:sz w:val="20"/>
                <w:szCs w:val="20"/>
              </w:rPr>
              <w:t>наличие значений:</w:t>
            </w:r>
          </w:p>
          <w:p w:rsidR="00AF3EFA" w:rsidRPr="007448FF" w:rsidRDefault="00AF3EFA" w:rsidP="00DA5BD9">
            <w:pPr>
              <w:jc w:val="center"/>
              <w:rPr>
                <w:sz w:val="20"/>
                <w:szCs w:val="20"/>
              </w:rPr>
            </w:pPr>
            <w:r w:rsidRPr="007448FF">
              <w:rPr>
                <w:sz w:val="20"/>
                <w:szCs w:val="20"/>
              </w:rPr>
              <w:br/>
            </w:r>
          </w:p>
          <w:p w:rsidR="00AF3EFA" w:rsidRPr="007448FF" w:rsidRDefault="00AF3EFA" w:rsidP="00DA5BD9">
            <w:pPr>
              <w:jc w:val="center"/>
              <w:rPr>
                <w:sz w:val="20"/>
                <w:szCs w:val="20"/>
              </w:rPr>
            </w:pPr>
          </w:p>
          <w:p w:rsidR="00AF3EFA" w:rsidRPr="007448FF" w:rsidRDefault="00AF3EFA" w:rsidP="00DA5BD9">
            <w:pPr>
              <w:jc w:val="center"/>
              <w:rPr>
                <w:sz w:val="20"/>
                <w:szCs w:val="20"/>
              </w:rPr>
            </w:pPr>
          </w:p>
        </w:tc>
        <w:tc>
          <w:tcPr>
            <w:tcW w:w="0" w:type="auto"/>
            <w:tcBorders>
              <w:top w:val="nil"/>
              <w:left w:val="nil"/>
              <w:bottom w:val="nil"/>
              <w:right w:val="nil"/>
            </w:tcBorders>
            <w:shd w:val="clear" w:color="auto" w:fill="auto"/>
            <w:tcMar>
              <w:top w:w="0" w:type="dxa"/>
              <w:left w:w="0" w:type="dxa"/>
              <w:bottom w:w="0" w:type="dxa"/>
              <w:right w:w="0" w:type="dxa"/>
            </w:tcMar>
            <w:hideMark/>
          </w:tcPr>
          <w:p w:rsidR="00AF3EFA" w:rsidRPr="007448FF" w:rsidRDefault="00AF3EFA" w:rsidP="00DA5BD9">
            <w:pPr>
              <w:rPr>
                <w:sz w:val="20"/>
                <w:szCs w:val="20"/>
              </w:rPr>
            </w:pPr>
            <w:r w:rsidRPr="007448FF">
              <w:rPr>
                <w:sz w:val="20"/>
                <w:szCs w:val="20"/>
                <w:lang w:val="en-US"/>
              </w:rPr>
              <w:t> </w:t>
            </w:r>
          </w:p>
        </w:tc>
        <w:tc>
          <w:tcPr>
            <w:tcW w:w="2932" w:type="dxa"/>
            <w:tcBorders>
              <w:top w:val="single" w:sz="6" w:space="0" w:color="999999"/>
              <w:left w:val="single" w:sz="6" w:space="0" w:color="999999"/>
              <w:bottom w:val="single" w:sz="6" w:space="0" w:color="999999"/>
              <w:right w:val="single" w:sz="6" w:space="0" w:color="999999"/>
            </w:tcBorders>
            <w:shd w:val="clear" w:color="auto" w:fill="auto"/>
            <w:tcMar>
              <w:top w:w="80" w:type="dxa"/>
              <w:left w:w="80" w:type="dxa"/>
              <w:bottom w:w="80" w:type="dxa"/>
              <w:right w:w="80" w:type="dxa"/>
            </w:tcMar>
            <w:hideMark/>
          </w:tcPr>
          <w:p w:rsidR="00AF3EFA" w:rsidRPr="007448FF" w:rsidRDefault="00AF3EFA" w:rsidP="00DA5BD9">
            <w:pPr>
              <w:jc w:val="center"/>
              <w:rPr>
                <w:sz w:val="20"/>
                <w:szCs w:val="20"/>
              </w:rPr>
            </w:pPr>
            <w:r w:rsidRPr="007448FF">
              <w:rPr>
                <w:bCs/>
                <w:sz w:val="20"/>
                <w:szCs w:val="20"/>
              </w:rPr>
              <w:t>наличие значений:</w:t>
            </w:r>
          </w:p>
          <w:p w:rsidR="00AF3EFA" w:rsidRPr="007448FF" w:rsidRDefault="00AF3EFA" w:rsidP="00DA5BD9">
            <w:pPr>
              <w:jc w:val="center"/>
              <w:rPr>
                <w:sz w:val="20"/>
                <w:szCs w:val="20"/>
              </w:rPr>
            </w:pPr>
            <w:r w:rsidRPr="007448FF">
              <w:rPr>
                <w:sz w:val="20"/>
                <w:szCs w:val="20"/>
              </w:rPr>
              <w:br/>
            </w:r>
          </w:p>
          <w:p w:rsidR="00AF3EFA" w:rsidRPr="007448FF" w:rsidRDefault="00AF3EFA" w:rsidP="00DA5BD9">
            <w:pPr>
              <w:jc w:val="center"/>
              <w:rPr>
                <w:sz w:val="20"/>
                <w:szCs w:val="20"/>
              </w:rPr>
            </w:pPr>
          </w:p>
          <w:p w:rsidR="00AF3EFA" w:rsidRPr="007448FF" w:rsidRDefault="00AF3EFA" w:rsidP="00DA5BD9">
            <w:pPr>
              <w:jc w:val="center"/>
              <w:rPr>
                <w:sz w:val="20"/>
                <w:szCs w:val="20"/>
                <w:lang w:val="en-US"/>
              </w:rPr>
            </w:pPr>
          </w:p>
        </w:tc>
      </w:tr>
    </w:tbl>
    <w:p w:rsidR="00AF3EFA" w:rsidRDefault="00AF3EFA" w:rsidP="00AF3EFA">
      <w:pPr>
        <w:shd w:val="clear" w:color="auto" w:fill="FFFFFF"/>
        <w:autoSpaceDE w:val="0"/>
        <w:autoSpaceDN w:val="0"/>
        <w:adjustRightInd w:val="0"/>
        <w:ind w:firstLine="709"/>
        <w:jc w:val="both"/>
        <w:rPr>
          <w:color w:val="000000"/>
        </w:rPr>
      </w:pPr>
    </w:p>
    <w:p w:rsidR="00AF3EFA" w:rsidRPr="00D319C0" w:rsidRDefault="00AF3EFA" w:rsidP="00AF3EFA">
      <w:pPr>
        <w:spacing w:before="160"/>
        <w:ind w:firstLine="567"/>
        <w:rPr>
          <w:sz w:val="28"/>
          <w:szCs w:val="28"/>
        </w:rPr>
        <w:sectPr w:rsidR="00AF3EFA" w:rsidRPr="00D319C0" w:rsidSect="000C41AB">
          <w:headerReference w:type="default" r:id="rId7"/>
          <w:pgSz w:w="11906" w:h="16838"/>
          <w:pgMar w:top="709" w:right="566" w:bottom="568" w:left="1134" w:header="708" w:footer="708" w:gutter="0"/>
          <w:cols w:space="708"/>
          <w:titlePg/>
          <w:docGrid w:linePitch="360"/>
        </w:sectPr>
      </w:pPr>
    </w:p>
    <w:p w:rsidR="00AF3EFA" w:rsidRPr="00272AFC" w:rsidRDefault="00AF3EFA" w:rsidP="00AF3EFA">
      <w:pPr>
        <w:ind w:firstLine="709"/>
        <w:jc w:val="both"/>
      </w:pPr>
      <w:r>
        <w:rPr>
          <w:b/>
        </w:rPr>
        <w:lastRenderedPageBreak/>
        <w:t>Производственная ситуация 1</w:t>
      </w:r>
      <w:r w:rsidRPr="00272AFC">
        <w:rPr>
          <w:b/>
        </w:rPr>
        <w:t xml:space="preserve">. </w:t>
      </w:r>
      <w:r w:rsidRPr="00272AFC">
        <w:t xml:space="preserve">На основе данных бухгалтерского баланса </w:t>
      </w:r>
      <w:r w:rsidRPr="00AA6DB8">
        <w:t xml:space="preserve">реальной </w:t>
      </w:r>
      <w:r w:rsidRPr="00272AFC">
        <w:t xml:space="preserve">организации провести анализ </w:t>
      </w:r>
      <w:r w:rsidRPr="00272AFC">
        <w:rPr>
          <w:spacing w:val="-1"/>
        </w:rPr>
        <w:t>динамики, состава и структуры активов, собственного капитала и обязательств организации,</w:t>
      </w:r>
      <w:r w:rsidRPr="00272AFC">
        <w:t xml:space="preserve"> сформулировать выводы по результатам проведенного анализа.</w:t>
      </w:r>
    </w:p>
    <w:p w:rsidR="00AF3EFA" w:rsidRPr="00272AFC" w:rsidRDefault="00AF3EFA" w:rsidP="00AF3EFA">
      <w:pPr>
        <w:jc w:val="both"/>
      </w:pPr>
    </w:p>
    <w:p w:rsidR="00AF3EFA" w:rsidRDefault="00AF3EFA" w:rsidP="00AF3EFA">
      <w:pPr>
        <w:jc w:val="both"/>
      </w:pPr>
      <w:r w:rsidRPr="00272AFC">
        <w:t>Таблица — Анализ динамики, состава и структуры активов, собственного капитала и обязательств организации</w:t>
      </w:r>
      <w:r>
        <w:t xml:space="preserve"> (указывается наименование конкретной организации)</w:t>
      </w:r>
      <w:r w:rsidRPr="00272AFC">
        <w:t xml:space="preserve"> </w:t>
      </w:r>
      <w:r>
        <w:t xml:space="preserve">за </w:t>
      </w:r>
      <w:r w:rsidRPr="00CF42F1">
        <w:t>_____ год</w:t>
      </w:r>
    </w:p>
    <w:p w:rsidR="00AF3EFA" w:rsidRPr="00272AFC" w:rsidRDefault="00AF3EFA" w:rsidP="00AF3EFA">
      <w:pPr>
        <w:jc w:val="both"/>
      </w:pPr>
    </w:p>
    <w:tbl>
      <w:tblPr>
        <w:tblStyle w:val="af4"/>
        <w:tblW w:w="16117" w:type="dxa"/>
        <w:tblLayout w:type="fixed"/>
        <w:tblLook w:val="04A0" w:firstRow="1" w:lastRow="0" w:firstColumn="1" w:lastColumn="0" w:noHBand="0" w:noVBand="1"/>
      </w:tblPr>
      <w:tblGrid>
        <w:gridCol w:w="1666"/>
        <w:gridCol w:w="1133"/>
        <w:gridCol w:w="991"/>
        <w:gridCol w:w="1134"/>
        <w:gridCol w:w="992"/>
        <w:gridCol w:w="992"/>
        <w:gridCol w:w="1134"/>
        <w:gridCol w:w="1700"/>
        <w:gridCol w:w="1134"/>
        <w:gridCol w:w="993"/>
        <w:gridCol w:w="1134"/>
        <w:gridCol w:w="992"/>
        <w:gridCol w:w="997"/>
        <w:gridCol w:w="1125"/>
      </w:tblGrid>
      <w:tr w:rsidR="00AF3EFA" w:rsidRPr="00D319C0" w:rsidTr="00DA5BD9">
        <w:trPr>
          <w:trHeight w:val="249"/>
        </w:trPr>
        <w:tc>
          <w:tcPr>
            <w:tcW w:w="1666" w:type="dxa"/>
            <w:vMerge w:val="restart"/>
            <w:hideMark/>
          </w:tcPr>
          <w:p w:rsidR="00AF3EFA" w:rsidRPr="00D319C0" w:rsidRDefault="00AF3EFA" w:rsidP="00DA5BD9">
            <w:pPr>
              <w:jc w:val="center"/>
              <w:rPr>
                <w:sz w:val="18"/>
                <w:szCs w:val="18"/>
              </w:rPr>
            </w:pPr>
            <w:r w:rsidRPr="00D319C0">
              <w:rPr>
                <w:sz w:val="18"/>
                <w:szCs w:val="18"/>
              </w:rPr>
              <w:t>Активы</w:t>
            </w:r>
          </w:p>
        </w:tc>
        <w:tc>
          <w:tcPr>
            <w:tcW w:w="2124" w:type="dxa"/>
            <w:gridSpan w:val="2"/>
            <w:hideMark/>
          </w:tcPr>
          <w:p w:rsidR="00AF3EFA" w:rsidRPr="00D319C0" w:rsidRDefault="00AF3EFA" w:rsidP="00DA5BD9">
            <w:pPr>
              <w:jc w:val="center"/>
              <w:rPr>
                <w:sz w:val="18"/>
                <w:szCs w:val="18"/>
              </w:rPr>
            </w:pPr>
            <w:r w:rsidRPr="00D319C0">
              <w:rPr>
                <w:sz w:val="18"/>
                <w:szCs w:val="18"/>
              </w:rPr>
              <w:t>На начало года</w:t>
            </w:r>
          </w:p>
        </w:tc>
        <w:tc>
          <w:tcPr>
            <w:tcW w:w="2126" w:type="dxa"/>
            <w:gridSpan w:val="2"/>
            <w:hideMark/>
          </w:tcPr>
          <w:p w:rsidR="00AF3EFA" w:rsidRPr="00D319C0" w:rsidRDefault="00AF3EFA" w:rsidP="00DA5BD9">
            <w:pPr>
              <w:jc w:val="center"/>
              <w:rPr>
                <w:sz w:val="18"/>
                <w:szCs w:val="18"/>
              </w:rPr>
            </w:pPr>
            <w:r w:rsidRPr="00D319C0">
              <w:rPr>
                <w:sz w:val="18"/>
                <w:szCs w:val="18"/>
              </w:rPr>
              <w:t>На конец года</w:t>
            </w:r>
          </w:p>
        </w:tc>
        <w:tc>
          <w:tcPr>
            <w:tcW w:w="2126" w:type="dxa"/>
            <w:gridSpan w:val="2"/>
          </w:tcPr>
          <w:p w:rsidR="00AF3EFA" w:rsidRPr="00D319C0" w:rsidRDefault="00AF3EFA" w:rsidP="00DA5BD9">
            <w:pPr>
              <w:jc w:val="center"/>
              <w:rPr>
                <w:sz w:val="18"/>
                <w:szCs w:val="18"/>
              </w:rPr>
            </w:pPr>
            <w:r w:rsidRPr="00D319C0">
              <w:rPr>
                <w:sz w:val="18"/>
                <w:szCs w:val="18"/>
              </w:rPr>
              <w:t>Прирост (снижение)</w:t>
            </w:r>
          </w:p>
          <w:p w:rsidR="00AF3EFA" w:rsidRPr="00D319C0" w:rsidRDefault="00AF3EFA" w:rsidP="00DA5BD9">
            <w:pPr>
              <w:jc w:val="center"/>
              <w:rPr>
                <w:sz w:val="18"/>
                <w:szCs w:val="18"/>
              </w:rPr>
            </w:pPr>
            <w:r w:rsidRPr="00D319C0">
              <w:rPr>
                <w:sz w:val="18"/>
                <w:szCs w:val="18"/>
              </w:rPr>
              <w:t>(+, -)</w:t>
            </w:r>
          </w:p>
        </w:tc>
        <w:tc>
          <w:tcPr>
            <w:tcW w:w="1700" w:type="dxa"/>
            <w:vMerge w:val="restart"/>
            <w:hideMark/>
          </w:tcPr>
          <w:p w:rsidR="00AF3EFA" w:rsidRPr="00D319C0" w:rsidRDefault="00AF3EFA" w:rsidP="00DA5BD9">
            <w:pPr>
              <w:jc w:val="center"/>
              <w:rPr>
                <w:sz w:val="18"/>
                <w:szCs w:val="18"/>
              </w:rPr>
            </w:pPr>
            <w:r w:rsidRPr="00D319C0">
              <w:rPr>
                <w:sz w:val="18"/>
                <w:szCs w:val="18"/>
              </w:rPr>
              <w:t>Собственный капитал и обязательства</w:t>
            </w:r>
          </w:p>
        </w:tc>
        <w:tc>
          <w:tcPr>
            <w:tcW w:w="2127" w:type="dxa"/>
            <w:gridSpan w:val="2"/>
            <w:hideMark/>
          </w:tcPr>
          <w:p w:rsidR="00AF3EFA" w:rsidRPr="00D319C0" w:rsidRDefault="00AF3EFA" w:rsidP="00DA5BD9">
            <w:pPr>
              <w:jc w:val="center"/>
              <w:rPr>
                <w:sz w:val="18"/>
                <w:szCs w:val="18"/>
              </w:rPr>
            </w:pPr>
            <w:r w:rsidRPr="00D319C0">
              <w:rPr>
                <w:sz w:val="18"/>
                <w:szCs w:val="18"/>
              </w:rPr>
              <w:t>На начало года</w:t>
            </w:r>
          </w:p>
        </w:tc>
        <w:tc>
          <w:tcPr>
            <w:tcW w:w="2126" w:type="dxa"/>
            <w:gridSpan w:val="2"/>
            <w:hideMark/>
          </w:tcPr>
          <w:p w:rsidR="00AF3EFA" w:rsidRPr="00D319C0" w:rsidRDefault="00AF3EFA" w:rsidP="00DA5BD9">
            <w:pPr>
              <w:jc w:val="center"/>
              <w:rPr>
                <w:sz w:val="18"/>
                <w:szCs w:val="18"/>
              </w:rPr>
            </w:pPr>
            <w:r w:rsidRPr="00D319C0">
              <w:rPr>
                <w:sz w:val="18"/>
                <w:szCs w:val="18"/>
              </w:rPr>
              <w:t>На конец года</w:t>
            </w:r>
          </w:p>
        </w:tc>
        <w:tc>
          <w:tcPr>
            <w:tcW w:w="2122" w:type="dxa"/>
            <w:gridSpan w:val="2"/>
          </w:tcPr>
          <w:p w:rsidR="00AF3EFA" w:rsidRPr="00D319C0" w:rsidRDefault="00AF3EFA" w:rsidP="00DA5BD9">
            <w:pPr>
              <w:jc w:val="center"/>
              <w:rPr>
                <w:sz w:val="18"/>
                <w:szCs w:val="18"/>
              </w:rPr>
            </w:pPr>
            <w:r w:rsidRPr="00D319C0">
              <w:rPr>
                <w:sz w:val="18"/>
                <w:szCs w:val="18"/>
              </w:rPr>
              <w:t>Прирост (снижение)</w:t>
            </w:r>
          </w:p>
          <w:p w:rsidR="00AF3EFA" w:rsidRPr="00D319C0" w:rsidRDefault="00AF3EFA" w:rsidP="00DA5BD9">
            <w:pPr>
              <w:jc w:val="center"/>
              <w:rPr>
                <w:sz w:val="18"/>
                <w:szCs w:val="18"/>
              </w:rPr>
            </w:pPr>
            <w:r w:rsidRPr="00D319C0">
              <w:rPr>
                <w:sz w:val="18"/>
                <w:szCs w:val="18"/>
              </w:rPr>
              <w:t>(+, -)</w:t>
            </w:r>
          </w:p>
        </w:tc>
      </w:tr>
      <w:tr w:rsidR="00AF3EFA" w:rsidRPr="00D319C0" w:rsidTr="00DA5BD9">
        <w:trPr>
          <w:trHeight w:val="263"/>
        </w:trPr>
        <w:tc>
          <w:tcPr>
            <w:tcW w:w="1666" w:type="dxa"/>
            <w:vMerge/>
          </w:tcPr>
          <w:p w:rsidR="00AF3EFA" w:rsidRPr="00D319C0" w:rsidRDefault="00AF3EFA" w:rsidP="00DA5BD9">
            <w:pPr>
              <w:rPr>
                <w:sz w:val="18"/>
                <w:szCs w:val="18"/>
              </w:rPr>
            </w:pPr>
          </w:p>
        </w:tc>
        <w:tc>
          <w:tcPr>
            <w:tcW w:w="1133" w:type="dxa"/>
          </w:tcPr>
          <w:p w:rsidR="00AF3EFA" w:rsidRPr="00D319C0" w:rsidRDefault="00AF3EFA" w:rsidP="00DA5BD9">
            <w:pPr>
              <w:jc w:val="center"/>
              <w:rPr>
                <w:sz w:val="18"/>
                <w:szCs w:val="18"/>
              </w:rPr>
            </w:pPr>
            <w:r w:rsidRPr="00D319C0">
              <w:rPr>
                <w:sz w:val="18"/>
                <w:szCs w:val="18"/>
              </w:rPr>
              <w:t>сумма, тыс. руб.</w:t>
            </w:r>
          </w:p>
        </w:tc>
        <w:tc>
          <w:tcPr>
            <w:tcW w:w="991" w:type="dxa"/>
          </w:tcPr>
          <w:p w:rsidR="00AF3EFA" w:rsidRPr="00D319C0" w:rsidRDefault="00AF3EFA" w:rsidP="00DA5BD9">
            <w:pPr>
              <w:jc w:val="center"/>
              <w:rPr>
                <w:sz w:val="18"/>
                <w:szCs w:val="18"/>
              </w:rPr>
            </w:pPr>
            <w:r w:rsidRPr="00D319C0">
              <w:rPr>
                <w:sz w:val="18"/>
                <w:szCs w:val="18"/>
              </w:rPr>
              <w:t>удельный вес, %</w:t>
            </w:r>
          </w:p>
        </w:tc>
        <w:tc>
          <w:tcPr>
            <w:tcW w:w="1134" w:type="dxa"/>
          </w:tcPr>
          <w:p w:rsidR="00AF3EFA" w:rsidRPr="00D319C0" w:rsidRDefault="00AF3EFA" w:rsidP="00DA5BD9">
            <w:pPr>
              <w:jc w:val="center"/>
              <w:rPr>
                <w:sz w:val="18"/>
                <w:szCs w:val="18"/>
              </w:rPr>
            </w:pPr>
            <w:r w:rsidRPr="00D319C0">
              <w:rPr>
                <w:sz w:val="18"/>
                <w:szCs w:val="18"/>
              </w:rPr>
              <w:t>сумма, тыс. руб.</w:t>
            </w:r>
          </w:p>
        </w:tc>
        <w:tc>
          <w:tcPr>
            <w:tcW w:w="992" w:type="dxa"/>
          </w:tcPr>
          <w:p w:rsidR="00AF3EFA" w:rsidRPr="00D319C0" w:rsidRDefault="00AF3EFA" w:rsidP="00DA5BD9">
            <w:pPr>
              <w:jc w:val="center"/>
              <w:rPr>
                <w:sz w:val="18"/>
                <w:szCs w:val="18"/>
              </w:rPr>
            </w:pPr>
            <w:r w:rsidRPr="00D319C0">
              <w:rPr>
                <w:sz w:val="18"/>
                <w:szCs w:val="18"/>
              </w:rPr>
              <w:t>удельный вес, %</w:t>
            </w:r>
          </w:p>
        </w:tc>
        <w:tc>
          <w:tcPr>
            <w:tcW w:w="992" w:type="dxa"/>
          </w:tcPr>
          <w:p w:rsidR="00AF3EFA" w:rsidRPr="00D319C0" w:rsidRDefault="00AF3EFA" w:rsidP="00DA5BD9">
            <w:pPr>
              <w:jc w:val="center"/>
              <w:rPr>
                <w:sz w:val="18"/>
                <w:szCs w:val="18"/>
              </w:rPr>
            </w:pPr>
            <w:r w:rsidRPr="00D319C0">
              <w:rPr>
                <w:sz w:val="18"/>
                <w:szCs w:val="18"/>
              </w:rPr>
              <w:t>по сумме, тыс. руб.</w:t>
            </w:r>
          </w:p>
        </w:tc>
        <w:tc>
          <w:tcPr>
            <w:tcW w:w="1134" w:type="dxa"/>
          </w:tcPr>
          <w:p w:rsidR="00AF3EFA" w:rsidRPr="00D319C0" w:rsidRDefault="00AF3EFA" w:rsidP="00DA5BD9">
            <w:pPr>
              <w:jc w:val="center"/>
              <w:rPr>
                <w:sz w:val="18"/>
                <w:szCs w:val="18"/>
              </w:rPr>
            </w:pPr>
            <w:r w:rsidRPr="00D319C0">
              <w:rPr>
                <w:sz w:val="18"/>
                <w:szCs w:val="18"/>
              </w:rPr>
              <w:t>по удельному весу, %</w:t>
            </w:r>
          </w:p>
        </w:tc>
        <w:tc>
          <w:tcPr>
            <w:tcW w:w="1700" w:type="dxa"/>
            <w:vMerge/>
          </w:tcPr>
          <w:p w:rsidR="00AF3EFA" w:rsidRPr="00D319C0" w:rsidRDefault="00AF3EFA" w:rsidP="00DA5BD9">
            <w:pPr>
              <w:rPr>
                <w:sz w:val="18"/>
                <w:szCs w:val="18"/>
              </w:rPr>
            </w:pPr>
          </w:p>
        </w:tc>
        <w:tc>
          <w:tcPr>
            <w:tcW w:w="1134" w:type="dxa"/>
          </w:tcPr>
          <w:p w:rsidR="00AF3EFA" w:rsidRPr="00D319C0" w:rsidRDefault="00AF3EFA" w:rsidP="00DA5BD9">
            <w:pPr>
              <w:jc w:val="center"/>
              <w:rPr>
                <w:sz w:val="18"/>
                <w:szCs w:val="18"/>
              </w:rPr>
            </w:pPr>
            <w:r w:rsidRPr="00D319C0">
              <w:rPr>
                <w:sz w:val="18"/>
                <w:szCs w:val="18"/>
              </w:rPr>
              <w:t>сумма, тыс. руб.</w:t>
            </w:r>
          </w:p>
        </w:tc>
        <w:tc>
          <w:tcPr>
            <w:tcW w:w="993" w:type="dxa"/>
          </w:tcPr>
          <w:p w:rsidR="00AF3EFA" w:rsidRPr="00D319C0" w:rsidRDefault="00AF3EFA" w:rsidP="00DA5BD9">
            <w:pPr>
              <w:jc w:val="center"/>
              <w:rPr>
                <w:sz w:val="18"/>
                <w:szCs w:val="18"/>
              </w:rPr>
            </w:pPr>
            <w:r w:rsidRPr="00D319C0">
              <w:rPr>
                <w:sz w:val="18"/>
                <w:szCs w:val="18"/>
              </w:rPr>
              <w:t>удельный вес, %</w:t>
            </w:r>
          </w:p>
        </w:tc>
        <w:tc>
          <w:tcPr>
            <w:tcW w:w="1134" w:type="dxa"/>
          </w:tcPr>
          <w:p w:rsidR="00AF3EFA" w:rsidRPr="00D319C0" w:rsidRDefault="00AF3EFA" w:rsidP="00DA5BD9">
            <w:pPr>
              <w:jc w:val="center"/>
              <w:rPr>
                <w:sz w:val="18"/>
                <w:szCs w:val="18"/>
              </w:rPr>
            </w:pPr>
            <w:r w:rsidRPr="00D319C0">
              <w:rPr>
                <w:sz w:val="18"/>
                <w:szCs w:val="18"/>
              </w:rPr>
              <w:t>сумма, тыс. руб.</w:t>
            </w:r>
          </w:p>
        </w:tc>
        <w:tc>
          <w:tcPr>
            <w:tcW w:w="992" w:type="dxa"/>
          </w:tcPr>
          <w:p w:rsidR="00AF3EFA" w:rsidRPr="00D319C0" w:rsidRDefault="00AF3EFA" w:rsidP="00DA5BD9">
            <w:pPr>
              <w:jc w:val="center"/>
              <w:rPr>
                <w:sz w:val="18"/>
                <w:szCs w:val="18"/>
              </w:rPr>
            </w:pPr>
            <w:r w:rsidRPr="00D319C0">
              <w:rPr>
                <w:sz w:val="18"/>
                <w:szCs w:val="18"/>
              </w:rPr>
              <w:t>удельный вес, %</w:t>
            </w:r>
          </w:p>
        </w:tc>
        <w:tc>
          <w:tcPr>
            <w:tcW w:w="997" w:type="dxa"/>
          </w:tcPr>
          <w:p w:rsidR="00AF3EFA" w:rsidRPr="00D319C0" w:rsidRDefault="00AF3EFA" w:rsidP="00DA5BD9">
            <w:pPr>
              <w:jc w:val="center"/>
              <w:rPr>
                <w:sz w:val="18"/>
                <w:szCs w:val="18"/>
              </w:rPr>
            </w:pPr>
            <w:r w:rsidRPr="00D319C0">
              <w:rPr>
                <w:sz w:val="18"/>
                <w:szCs w:val="18"/>
              </w:rPr>
              <w:t>по сумме, тыс. руб.</w:t>
            </w:r>
          </w:p>
        </w:tc>
        <w:tc>
          <w:tcPr>
            <w:tcW w:w="1125" w:type="dxa"/>
          </w:tcPr>
          <w:p w:rsidR="00AF3EFA" w:rsidRPr="00D319C0" w:rsidRDefault="00AF3EFA" w:rsidP="00DA5BD9">
            <w:pPr>
              <w:jc w:val="center"/>
              <w:rPr>
                <w:sz w:val="18"/>
                <w:szCs w:val="18"/>
              </w:rPr>
            </w:pPr>
            <w:r w:rsidRPr="00D319C0">
              <w:rPr>
                <w:sz w:val="18"/>
                <w:szCs w:val="18"/>
              </w:rPr>
              <w:t>по удельному весу, %</w:t>
            </w:r>
          </w:p>
        </w:tc>
      </w:tr>
      <w:tr w:rsidR="00AF3EFA" w:rsidRPr="00D319C0" w:rsidTr="00DA5BD9">
        <w:trPr>
          <w:trHeight w:val="766"/>
        </w:trPr>
        <w:tc>
          <w:tcPr>
            <w:tcW w:w="1666" w:type="dxa"/>
            <w:vMerge w:val="restart"/>
            <w:hideMark/>
          </w:tcPr>
          <w:p w:rsidR="00AF3EFA" w:rsidRPr="00D319C0" w:rsidRDefault="00AF3EFA" w:rsidP="00DA5BD9">
            <w:pPr>
              <w:rPr>
                <w:sz w:val="18"/>
                <w:szCs w:val="18"/>
              </w:rPr>
            </w:pPr>
            <w:r w:rsidRPr="00D319C0">
              <w:rPr>
                <w:sz w:val="18"/>
                <w:szCs w:val="18"/>
              </w:rPr>
              <w:t>I. Долгосрочные активы</w:t>
            </w:r>
          </w:p>
        </w:tc>
        <w:tc>
          <w:tcPr>
            <w:tcW w:w="1133" w:type="dxa"/>
            <w:vMerge w:val="restart"/>
          </w:tcPr>
          <w:p w:rsidR="00AF3EFA" w:rsidRPr="00D319C0" w:rsidRDefault="00AF3EFA" w:rsidP="00DA5BD9">
            <w:pPr>
              <w:rPr>
                <w:sz w:val="18"/>
                <w:szCs w:val="18"/>
              </w:rPr>
            </w:pPr>
          </w:p>
        </w:tc>
        <w:tc>
          <w:tcPr>
            <w:tcW w:w="991" w:type="dxa"/>
            <w:vMerge w:val="restart"/>
          </w:tcPr>
          <w:p w:rsidR="00AF3EFA" w:rsidRPr="00D319C0" w:rsidRDefault="00AF3EFA" w:rsidP="00DA5BD9">
            <w:pPr>
              <w:rPr>
                <w:sz w:val="18"/>
                <w:szCs w:val="18"/>
              </w:rPr>
            </w:pPr>
          </w:p>
        </w:tc>
        <w:tc>
          <w:tcPr>
            <w:tcW w:w="1134" w:type="dxa"/>
            <w:vMerge w:val="restart"/>
          </w:tcPr>
          <w:p w:rsidR="00AF3EFA" w:rsidRPr="00D319C0" w:rsidRDefault="00AF3EFA" w:rsidP="00DA5BD9">
            <w:pPr>
              <w:rPr>
                <w:sz w:val="18"/>
                <w:szCs w:val="18"/>
              </w:rPr>
            </w:pPr>
          </w:p>
        </w:tc>
        <w:tc>
          <w:tcPr>
            <w:tcW w:w="992" w:type="dxa"/>
            <w:vMerge w:val="restart"/>
          </w:tcPr>
          <w:p w:rsidR="00AF3EFA" w:rsidRPr="00D319C0" w:rsidRDefault="00AF3EFA" w:rsidP="00DA5BD9">
            <w:pPr>
              <w:rPr>
                <w:sz w:val="18"/>
                <w:szCs w:val="18"/>
              </w:rPr>
            </w:pPr>
          </w:p>
        </w:tc>
        <w:tc>
          <w:tcPr>
            <w:tcW w:w="992" w:type="dxa"/>
            <w:vMerge w:val="restart"/>
          </w:tcPr>
          <w:p w:rsidR="00AF3EFA" w:rsidRPr="00D319C0" w:rsidRDefault="00AF3EFA" w:rsidP="00DA5BD9">
            <w:pPr>
              <w:rPr>
                <w:sz w:val="18"/>
                <w:szCs w:val="18"/>
              </w:rPr>
            </w:pPr>
          </w:p>
        </w:tc>
        <w:tc>
          <w:tcPr>
            <w:tcW w:w="1134" w:type="dxa"/>
            <w:vMerge w:val="restart"/>
          </w:tcPr>
          <w:p w:rsidR="00AF3EFA" w:rsidRPr="00D319C0" w:rsidRDefault="00AF3EFA" w:rsidP="00DA5BD9">
            <w:pPr>
              <w:rPr>
                <w:sz w:val="18"/>
                <w:szCs w:val="18"/>
              </w:rPr>
            </w:pPr>
          </w:p>
        </w:tc>
        <w:tc>
          <w:tcPr>
            <w:tcW w:w="1700" w:type="dxa"/>
            <w:hideMark/>
          </w:tcPr>
          <w:p w:rsidR="00AF3EFA" w:rsidRPr="00D319C0" w:rsidRDefault="00AF3EFA" w:rsidP="00DA5BD9">
            <w:pPr>
              <w:rPr>
                <w:sz w:val="18"/>
                <w:szCs w:val="18"/>
              </w:rPr>
            </w:pPr>
            <w:r w:rsidRPr="00D319C0">
              <w:rPr>
                <w:sz w:val="18"/>
                <w:szCs w:val="18"/>
              </w:rPr>
              <w:t>III. Собственный капитал</w:t>
            </w:r>
          </w:p>
        </w:tc>
        <w:tc>
          <w:tcPr>
            <w:tcW w:w="1134" w:type="dxa"/>
          </w:tcPr>
          <w:p w:rsidR="00AF3EFA" w:rsidRPr="00D319C0" w:rsidRDefault="00AF3EFA" w:rsidP="00DA5BD9">
            <w:pPr>
              <w:rPr>
                <w:sz w:val="18"/>
                <w:szCs w:val="18"/>
              </w:rPr>
            </w:pPr>
          </w:p>
        </w:tc>
        <w:tc>
          <w:tcPr>
            <w:tcW w:w="993"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7" w:type="dxa"/>
          </w:tcPr>
          <w:p w:rsidR="00AF3EFA" w:rsidRPr="00D319C0" w:rsidRDefault="00AF3EFA" w:rsidP="00DA5BD9">
            <w:pPr>
              <w:rPr>
                <w:sz w:val="18"/>
                <w:szCs w:val="18"/>
              </w:rPr>
            </w:pPr>
          </w:p>
        </w:tc>
        <w:tc>
          <w:tcPr>
            <w:tcW w:w="1125" w:type="dxa"/>
          </w:tcPr>
          <w:p w:rsidR="00AF3EFA" w:rsidRPr="00D319C0" w:rsidRDefault="00AF3EFA" w:rsidP="00DA5BD9">
            <w:pPr>
              <w:rPr>
                <w:sz w:val="18"/>
                <w:szCs w:val="18"/>
              </w:rPr>
            </w:pPr>
          </w:p>
        </w:tc>
      </w:tr>
      <w:tr w:rsidR="00AF3EFA" w:rsidRPr="00D319C0" w:rsidTr="00DA5BD9">
        <w:trPr>
          <w:trHeight w:val="1284"/>
        </w:trPr>
        <w:tc>
          <w:tcPr>
            <w:tcW w:w="1666" w:type="dxa"/>
            <w:vMerge/>
            <w:hideMark/>
          </w:tcPr>
          <w:p w:rsidR="00AF3EFA" w:rsidRPr="00D319C0" w:rsidRDefault="00AF3EFA" w:rsidP="00DA5BD9">
            <w:pPr>
              <w:rPr>
                <w:sz w:val="18"/>
                <w:szCs w:val="18"/>
              </w:rPr>
            </w:pPr>
          </w:p>
        </w:tc>
        <w:tc>
          <w:tcPr>
            <w:tcW w:w="1133" w:type="dxa"/>
            <w:vMerge/>
          </w:tcPr>
          <w:p w:rsidR="00AF3EFA" w:rsidRPr="00D319C0" w:rsidRDefault="00AF3EFA" w:rsidP="00DA5BD9">
            <w:pPr>
              <w:rPr>
                <w:sz w:val="18"/>
                <w:szCs w:val="18"/>
              </w:rPr>
            </w:pPr>
          </w:p>
        </w:tc>
        <w:tc>
          <w:tcPr>
            <w:tcW w:w="991" w:type="dxa"/>
            <w:vMerge/>
          </w:tcPr>
          <w:p w:rsidR="00AF3EFA" w:rsidRPr="00D319C0" w:rsidRDefault="00AF3EFA" w:rsidP="00DA5BD9">
            <w:pPr>
              <w:rPr>
                <w:sz w:val="18"/>
                <w:szCs w:val="18"/>
              </w:rPr>
            </w:pPr>
          </w:p>
        </w:tc>
        <w:tc>
          <w:tcPr>
            <w:tcW w:w="1134" w:type="dxa"/>
            <w:vMerge/>
          </w:tcPr>
          <w:p w:rsidR="00AF3EFA" w:rsidRPr="00D319C0" w:rsidRDefault="00AF3EFA" w:rsidP="00DA5BD9">
            <w:pPr>
              <w:rPr>
                <w:sz w:val="18"/>
                <w:szCs w:val="18"/>
              </w:rPr>
            </w:pPr>
          </w:p>
        </w:tc>
        <w:tc>
          <w:tcPr>
            <w:tcW w:w="992" w:type="dxa"/>
            <w:vMerge/>
          </w:tcPr>
          <w:p w:rsidR="00AF3EFA" w:rsidRPr="00D319C0" w:rsidRDefault="00AF3EFA" w:rsidP="00DA5BD9">
            <w:pPr>
              <w:rPr>
                <w:sz w:val="18"/>
                <w:szCs w:val="18"/>
              </w:rPr>
            </w:pPr>
          </w:p>
        </w:tc>
        <w:tc>
          <w:tcPr>
            <w:tcW w:w="992" w:type="dxa"/>
            <w:vMerge/>
          </w:tcPr>
          <w:p w:rsidR="00AF3EFA" w:rsidRPr="00D319C0" w:rsidRDefault="00AF3EFA" w:rsidP="00DA5BD9">
            <w:pPr>
              <w:rPr>
                <w:sz w:val="18"/>
                <w:szCs w:val="18"/>
              </w:rPr>
            </w:pPr>
          </w:p>
        </w:tc>
        <w:tc>
          <w:tcPr>
            <w:tcW w:w="1134" w:type="dxa"/>
            <w:vMerge/>
          </w:tcPr>
          <w:p w:rsidR="00AF3EFA" w:rsidRPr="00D319C0" w:rsidRDefault="00AF3EFA" w:rsidP="00DA5BD9">
            <w:pPr>
              <w:rPr>
                <w:sz w:val="18"/>
                <w:szCs w:val="18"/>
              </w:rPr>
            </w:pPr>
          </w:p>
        </w:tc>
        <w:tc>
          <w:tcPr>
            <w:tcW w:w="1700" w:type="dxa"/>
            <w:hideMark/>
          </w:tcPr>
          <w:p w:rsidR="00AF3EFA" w:rsidRPr="00D319C0" w:rsidRDefault="00AF3EFA" w:rsidP="00DA5BD9">
            <w:pPr>
              <w:rPr>
                <w:sz w:val="18"/>
                <w:szCs w:val="18"/>
              </w:rPr>
            </w:pPr>
            <w:r w:rsidRPr="00D319C0">
              <w:rPr>
                <w:sz w:val="18"/>
                <w:szCs w:val="18"/>
              </w:rPr>
              <w:t>IV. Долгосрочные обязательства</w:t>
            </w:r>
          </w:p>
        </w:tc>
        <w:tc>
          <w:tcPr>
            <w:tcW w:w="1134" w:type="dxa"/>
          </w:tcPr>
          <w:p w:rsidR="00AF3EFA" w:rsidRPr="00D319C0" w:rsidRDefault="00AF3EFA" w:rsidP="00DA5BD9">
            <w:pPr>
              <w:rPr>
                <w:sz w:val="18"/>
                <w:szCs w:val="18"/>
              </w:rPr>
            </w:pPr>
          </w:p>
        </w:tc>
        <w:tc>
          <w:tcPr>
            <w:tcW w:w="993"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7" w:type="dxa"/>
          </w:tcPr>
          <w:p w:rsidR="00AF3EFA" w:rsidRPr="00D319C0" w:rsidRDefault="00AF3EFA" w:rsidP="00DA5BD9">
            <w:pPr>
              <w:rPr>
                <w:sz w:val="18"/>
                <w:szCs w:val="18"/>
              </w:rPr>
            </w:pPr>
          </w:p>
        </w:tc>
        <w:tc>
          <w:tcPr>
            <w:tcW w:w="1125" w:type="dxa"/>
          </w:tcPr>
          <w:p w:rsidR="00AF3EFA" w:rsidRPr="00D319C0" w:rsidRDefault="00AF3EFA" w:rsidP="00DA5BD9">
            <w:pPr>
              <w:rPr>
                <w:sz w:val="18"/>
                <w:szCs w:val="18"/>
              </w:rPr>
            </w:pPr>
          </w:p>
        </w:tc>
      </w:tr>
      <w:tr w:rsidR="00AF3EFA" w:rsidRPr="00D319C0" w:rsidTr="00DA5BD9">
        <w:trPr>
          <w:trHeight w:val="1025"/>
        </w:trPr>
        <w:tc>
          <w:tcPr>
            <w:tcW w:w="1666" w:type="dxa"/>
            <w:hideMark/>
          </w:tcPr>
          <w:p w:rsidR="00AF3EFA" w:rsidRPr="00D319C0" w:rsidRDefault="00AF3EFA" w:rsidP="00DA5BD9">
            <w:pPr>
              <w:rPr>
                <w:sz w:val="18"/>
                <w:szCs w:val="18"/>
              </w:rPr>
            </w:pPr>
            <w:r w:rsidRPr="00D319C0">
              <w:rPr>
                <w:sz w:val="18"/>
                <w:szCs w:val="18"/>
              </w:rPr>
              <w:t>II. Краткосрочные активы</w:t>
            </w:r>
          </w:p>
        </w:tc>
        <w:tc>
          <w:tcPr>
            <w:tcW w:w="1133" w:type="dxa"/>
          </w:tcPr>
          <w:p w:rsidR="00AF3EFA" w:rsidRPr="00D319C0" w:rsidRDefault="00AF3EFA" w:rsidP="00DA5BD9">
            <w:pPr>
              <w:rPr>
                <w:sz w:val="18"/>
                <w:szCs w:val="18"/>
              </w:rPr>
            </w:pPr>
          </w:p>
        </w:tc>
        <w:tc>
          <w:tcPr>
            <w:tcW w:w="991"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1700" w:type="dxa"/>
            <w:hideMark/>
          </w:tcPr>
          <w:p w:rsidR="00AF3EFA" w:rsidRPr="00D319C0" w:rsidRDefault="00AF3EFA" w:rsidP="00DA5BD9">
            <w:pPr>
              <w:rPr>
                <w:sz w:val="18"/>
                <w:szCs w:val="18"/>
              </w:rPr>
            </w:pPr>
            <w:r w:rsidRPr="00D319C0">
              <w:rPr>
                <w:sz w:val="18"/>
                <w:szCs w:val="18"/>
              </w:rPr>
              <w:t>V. Краткосрочные</w:t>
            </w:r>
          </w:p>
          <w:p w:rsidR="00AF3EFA" w:rsidRPr="00D319C0" w:rsidRDefault="00AF3EFA" w:rsidP="00DA5BD9">
            <w:pPr>
              <w:rPr>
                <w:sz w:val="18"/>
                <w:szCs w:val="18"/>
              </w:rPr>
            </w:pPr>
            <w:r w:rsidRPr="00D319C0">
              <w:rPr>
                <w:sz w:val="18"/>
                <w:szCs w:val="18"/>
              </w:rPr>
              <w:t>обязательства</w:t>
            </w:r>
          </w:p>
        </w:tc>
        <w:tc>
          <w:tcPr>
            <w:tcW w:w="1134" w:type="dxa"/>
          </w:tcPr>
          <w:p w:rsidR="00AF3EFA" w:rsidRPr="00D319C0" w:rsidRDefault="00AF3EFA" w:rsidP="00DA5BD9">
            <w:pPr>
              <w:rPr>
                <w:sz w:val="18"/>
                <w:szCs w:val="18"/>
              </w:rPr>
            </w:pPr>
          </w:p>
        </w:tc>
        <w:tc>
          <w:tcPr>
            <w:tcW w:w="993"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7" w:type="dxa"/>
          </w:tcPr>
          <w:p w:rsidR="00AF3EFA" w:rsidRPr="00D319C0" w:rsidRDefault="00AF3EFA" w:rsidP="00DA5BD9">
            <w:pPr>
              <w:rPr>
                <w:sz w:val="18"/>
                <w:szCs w:val="18"/>
              </w:rPr>
            </w:pPr>
          </w:p>
        </w:tc>
        <w:tc>
          <w:tcPr>
            <w:tcW w:w="1125" w:type="dxa"/>
          </w:tcPr>
          <w:p w:rsidR="00AF3EFA" w:rsidRPr="00D319C0" w:rsidRDefault="00AF3EFA" w:rsidP="00DA5BD9">
            <w:pPr>
              <w:rPr>
                <w:sz w:val="18"/>
                <w:szCs w:val="18"/>
              </w:rPr>
            </w:pPr>
          </w:p>
        </w:tc>
      </w:tr>
      <w:tr w:rsidR="00AF3EFA" w:rsidRPr="00D319C0" w:rsidTr="00DA5BD9">
        <w:trPr>
          <w:trHeight w:val="766"/>
        </w:trPr>
        <w:tc>
          <w:tcPr>
            <w:tcW w:w="1666" w:type="dxa"/>
            <w:hideMark/>
          </w:tcPr>
          <w:p w:rsidR="00AF3EFA" w:rsidRPr="00D319C0" w:rsidRDefault="00AF3EFA" w:rsidP="00DA5BD9">
            <w:pPr>
              <w:rPr>
                <w:sz w:val="18"/>
                <w:szCs w:val="18"/>
              </w:rPr>
            </w:pPr>
            <w:r w:rsidRPr="00D319C0">
              <w:rPr>
                <w:sz w:val="18"/>
                <w:szCs w:val="18"/>
              </w:rPr>
              <w:t>БАЛАНС</w:t>
            </w:r>
          </w:p>
        </w:tc>
        <w:tc>
          <w:tcPr>
            <w:tcW w:w="1133" w:type="dxa"/>
          </w:tcPr>
          <w:p w:rsidR="00AF3EFA" w:rsidRPr="00D319C0" w:rsidRDefault="00AF3EFA" w:rsidP="00DA5BD9">
            <w:pPr>
              <w:rPr>
                <w:sz w:val="18"/>
                <w:szCs w:val="18"/>
              </w:rPr>
            </w:pPr>
          </w:p>
        </w:tc>
        <w:tc>
          <w:tcPr>
            <w:tcW w:w="991"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1700" w:type="dxa"/>
            <w:hideMark/>
          </w:tcPr>
          <w:p w:rsidR="00AF3EFA" w:rsidRPr="00D319C0" w:rsidRDefault="00AF3EFA" w:rsidP="00DA5BD9">
            <w:pPr>
              <w:rPr>
                <w:sz w:val="18"/>
                <w:szCs w:val="18"/>
              </w:rPr>
            </w:pPr>
            <w:r w:rsidRPr="00D319C0">
              <w:rPr>
                <w:sz w:val="18"/>
                <w:szCs w:val="18"/>
              </w:rPr>
              <w:t>БАЛАНС</w:t>
            </w:r>
          </w:p>
        </w:tc>
        <w:tc>
          <w:tcPr>
            <w:tcW w:w="1134" w:type="dxa"/>
          </w:tcPr>
          <w:p w:rsidR="00AF3EFA" w:rsidRPr="00D319C0" w:rsidRDefault="00AF3EFA" w:rsidP="00DA5BD9">
            <w:pPr>
              <w:rPr>
                <w:sz w:val="18"/>
                <w:szCs w:val="18"/>
              </w:rPr>
            </w:pPr>
          </w:p>
        </w:tc>
        <w:tc>
          <w:tcPr>
            <w:tcW w:w="993" w:type="dxa"/>
          </w:tcPr>
          <w:p w:rsidR="00AF3EFA" w:rsidRPr="00D319C0" w:rsidRDefault="00AF3EFA" w:rsidP="00DA5BD9">
            <w:pPr>
              <w:rPr>
                <w:sz w:val="18"/>
                <w:szCs w:val="18"/>
              </w:rPr>
            </w:pPr>
          </w:p>
        </w:tc>
        <w:tc>
          <w:tcPr>
            <w:tcW w:w="1134" w:type="dxa"/>
          </w:tcPr>
          <w:p w:rsidR="00AF3EFA" w:rsidRPr="00D319C0" w:rsidRDefault="00AF3EFA" w:rsidP="00DA5BD9">
            <w:pPr>
              <w:rPr>
                <w:sz w:val="18"/>
                <w:szCs w:val="18"/>
              </w:rPr>
            </w:pPr>
          </w:p>
        </w:tc>
        <w:tc>
          <w:tcPr>
            <w:tcW w:w="992" w:type="dxa"/>
          </w:tcPr>
          <w:p w:rsidR="00AF3EFA" w:rsidRPr="00D319C0" w:rsidRDefault="00AF3EFA" w:rsidP="00DA5BD9">
            <w:pPr>
              <w:rPr>
                <w:sz w:val="18"/>
                <w:szCs w:val="18"/>
              </w:rPr>
            </w:pPr>
          </w:p>
        </w:tc>
        <w:tc>
          <w:tcPr>
            <w:tcW w:w="997" w:type="dxa"/>
          </w:tcPr>
          <w:p w:rsidR="00AF3EFA" w:rsidRPr="00D319C0" w:rsidRDefault="00AF3EFA" w:rsidP="00DA5BD9">
            <w:pPr>
              <w:rPr>
                <w:sz w:val="18"/>
                <w:szCs w:val="18"/>
              </w:rPr>
            </w:pPr>
          </w:p>
        </w:tc>
        <w:tc>
          <w:tcPr>
            <w:tcW w:w="1125" w:type="dxa"/>
          </w:tcPr>
          <w:p w:rsidR="00AF3EFA" w:rsidRPr="00D319C0" w:rsidRDefault="00AF3EFA" w:rsidP="00DA5BD9">
            <w:pPr>
              <w:rPr>
                <w:sz w:val="18"/>
                <w:szCs w:val="18"/>
              </w:rPr>
            </w:pPr>
          </w:p>
        </w:tc>
      </w:tr>
    </w:tbl>
    <w:p w:rsidR="00AF3EFA" w:rsidRPr="00D319C0" w:rsidRDefault="00AF3EFA" w:rsidP="00AF3EFA">
      <w:pPr>
        <w:autoSpaceDE w:val="0"/>
        <w:autoSpaceDN w:val="0"/>
        <w:adjustRightInd w:val="0"/>
        <w:ind w:firstLine="709"/>
        <w:rPr>
          <w:sz w:val="28"/>
          <w:szCs w:val="28"/>
        </w:rPr>
      </w:pPr>
    </w:p>
    <w:p w:rsidR="00AF3EFA" w:rsidRPr="00D319C0" w:rsidRDefault="00AF3EFA" w:rsidP="00AF3EFA">
      <w:pPr>
        <w:tabs>
          <w:tab w:val="left" w:pos="567"/>
        </w:tabs>
        <w:jc w:val="center"/>
        <w:rPr>
          <w:b/>
          <w:bCs/>
          <w:sz w:val="28"/>
          <w:szCs w:val="28"/>
        </w:rPr>
        <w:sectPr w:rsidR="00AF3EFA" w:rsidRPr="00D319C0" w:rsidSect="009637BA">
          <w:pgSz w:w="16838" w:h="11906" w:orient="landscape"/>
          <w:pgMar w:top="1134" w:right="709" w:bottom="567" w:left="567" w:header="709" w:footer="709" w:gutter="0"/>
          <w:cols w:space="708"/>
          <w:docGrid w:linePitch="360"/>
        </w:sectPr>
      </w:pPr>
    </w:p>
    <w:p w:rsidR="00AF3EFA" w:rsidRPr="00ED0D1E" w:rsidRDefault="00AF3EFA" w:rsidP="00AF3EFA">
      <w:pPr>
        <w:ind w:firstLine="567"/>
        <w:jc w:val="both"/>
        <w:rPr>
          <w:color w:val="000000"/>
        </w:rPr>
      </w:pPr>
      <w:r>
        <w:rPr>
          <w:b/>
        </w:rPr>
        <w:lastRenderedPageBreak/>
        <w:t>Производственная ситуация 2</w:t>
      </w:r>
      <w:r w:rsidRPr="00272AFC">
        <w:rPr>
          <w:b/>
        </w:rPr>
        <w:t>.</w:t>
      </w:r>
      <w:r w:rsidRPr="00ED0D1E">
        <w:rPr>
          <w:color w:val="000000"/>
        </w:rPr>
        <w:t xml:space="preserve"> На основе данных бухгалтерского баланса реальной организации рассчитать показатели оценки степени риска наступления банкротства на начало и конец года, определить тенденцию их изменения. С учетом установленных критериев оценки степени риска банкротства определить степень риска банкротства, сформулировать выводы.</w:t>
      </w:r>
    </w:p>
    <w:p w:rsidR="00AF3EFA" w:rsidRPr="00ED0D1E" w:rsidRDefault="00AF3EFA" w:rsidP="00AF3EFA">
      <w:pPr>
        <w:jc w:val="both"/>
        <w:rPr>
          <w:color w:val="000000"/>
        </w:rPr>
      </w:pPr>
    </w:p>
    <w:p w:rsidR="00AF3EFA" w:rsidRPr="00ED0D1E" w:rsidRDefault="00AF3EFA" w:rsidP="00AF3EFA">
      <w:pPr>
        <w:tabs>
          <w:tab w:val="left" w:pos="567"/>
        </w:tabs>
        <w:jc w:val="both"/>
        <w:rPr>
          <w:color w:val="000000"/>
        </w:rPr>
      </w:pPr>
      <w:r w:rsidRPr="00ED0D1E">
        <w:rPr>
          <w:color w:val="000000"/>
        </w:rPr>
        <w:t>Таблица — Анализ показателей п оценки степени риска наступления банкротства организации</w:t>
      </w:r>
    </w:p>
    <w:tbl>
      <w:tblPr>
        <w:tblStyle w:val="af4"/>
        <w:tblW w:w="10079" w:type="dxa"/>
        <w:tblInd w:w="-5" w:type="dxa"/>
        <w:tblLook w:val="04A0" w:firstRow="1" w:lastRow="0" w:firstColumn="1" w:lastColumn="0" w:noHBand="0" w:noVBand="1"/>
      </w:tblPr>
      <w:tblGrid>
        <w:gridCol w:w="4173"/>
        <w:gridCol w:w="1961"/>
        <w:gridCol w:w="1763"/>
        <w:gridCol w:w="2182"/>
      </w:tblGrid>
      <w:tr w:rsidR="00AF3EFA" w:rsidRPr="00D319C0" w:rsidTr="00DA5BD9">
        <w:trPr>
          <w:trHeight w:val="255"/>
        </w:trPr>
        <w:tc>
          <w:tcPr>
            <w:tcW w:w="4173" w:type="dxa"/>
            <w:vMerge w:val="restart"/>
          </w:tcPr>
          <w:p w:rsidR="00AF3EFA" w:rsidRPr="000B6E34" w:rsidRDefault="00AF3EFA" w:rsidP="00DA5BD9">
            <w:pPr>
              <w:tabs>
                <w:tab w:val="left" w:pos="567"/>
              </w:tabs>
              <w:jc w:val="center"/>
              <w:rPr>
                <w:sz w:val="20"/>
                <w:szCs w:val="20"/>
              </w:rPr>
            </w:pPr>
            <w:r w:rsidRPr="000B6E34">
              <w:rPr>
                <w:sz w:val="20"/>
                <w:szCs w:val="20"/>
              </w:rPr>
              <w:t>Показатели</w:t>
            </w:r>
          </w:p>
        </w:tc>
        <w:tc>
          <w:tcPr>
            <w:tcW w:w="3724" w:type="dxa"/>
            <w:gridSpan w:val="2"/>
          </w:tcPr>
          <w:p w:rsidR="00AF3EFA" w:rsidRPr="000B6E34" w:rsidRDefault="00AF3EFA" w:rsidP="00DA5BD9">
            <w:pPr>
              <w:tabs>
                <w:tab w:val="left" w:pos="567"/>
              </w:tabs>
              <w:jc w:val="center"/>
              <w:rPr>
                <w:sz w:val="20"/>
                <w:szCs w:val="20"/>
              </w:rPr>
            </w:pPr>
            <w:r>
              <w:rPr>
                <w:sz w:val="20"/>
                <w:szCs w:val="20"/>
              </w:rPr>
              <w:t>_____</w:t>
            </w:r>
            <w:r w:rsidRPr="000B6E34">
              <w:rPr>
                <w:sz w:val="20"/>
                <w:szCs w:val="20"/>
              </w:rPr>
              <w:t xml:space="preserve"> год</w:t>
            </w:r>
          </w:p>
        </w:tc>
        <w:tc>
          <w:tcPr>
            <w:tcW w:w="2182" w:type="dxa"/>
            <w:vMerge w:val="restart"/>
          </w:tcPr>
          <w:p w:rsidR="00AF3EFA" w:rsidRPr="000B6E34" w:rsidRDefault="00AF3EFA" w:rsidP="00DA5BD9">
            <w:pPr>
              <w:tabs>
                <w:tab w:val="left" w:pos="567"/>
              </w:tabs>
              <w:jc w:val="center"/>
              <w:rPr>
                <w:sz w:val="20"/>
                <w:szCs w:val="20"/>
              </w:rPr>
            </w:pPr>
            <w:r w:rsidRPr="000B6E34">
              <w:rPr>
                <w:sz w:val="20"/>
                <w:szCs w:val="20"/>
              </w:rPr>
              <w:t>Абсолютное изменение, (+,-)</w:t>
            </w:r>
          </w:p>
        </w:tc>
      </w:tr>
      <w:tr w:rsidR="00AF3EFA" w:rsidRPr="00D319C0" w:rsidTr="00DA5BD9">
        <w:trPr>
          <w:trHeight w:val="196"/>
        </w:trPr>
        <w:tc>
          <w:tcPr>
            <w:tcW w:w="4173" w:type="dxa"/>
            <w:vMerge/>
          </w:tcPr>
          <w:p w:rsidR="00AF3EFA" w:rsidRPr="000B6E34" w:rsidRDefault="00AF3EFA" w:rsidP="00DA5BD9">
            <w:pPr>
              <w:tabs>
                <w:tab w:val="left" w:pos="567"/>
              </w:tabs>
              <w:jc w:val="center"/>
              <w:rPr>
                <w:sz w:val="20"/>
                <w:szCs w:val="20"/>
              </w:rPr>
            </w:pPr>
          </w:p>
        </w:tc>
        <w:tc>
          <w:tcPr>
            <w:tcW w:w="1961" w:type="dxa"/>
          </w:tcPr>
          <w:p w:rsidR="00AF3EFA" w:rsidRPr="000B6E34" w:rsidRDefault="00AF3EFA" w:rsidP="00DA5BD9">
            <w:pPr>
              <w:tabs>
                <w:tab w:val="left" w:pos="567"/>
              </w:tabs>
              <w:jc w:val="center"/>
              <w:rPr>
                <w:sz w:val="20"/>
                <w:szCs w:val="20"/>
              </w:rPr>
            </w:pPr>
            <w:r w:rsidRPr="000B6E34">
              <w:rPr>
                <w:sz w:val="20"/>
                <w:szCs w:val="20"/>
              </w:rPr>
              <w:t>на начало года</w:t>
            </w:r>
          </w:p>
        </w:tc>
        <w:tc>
          <w:tcPr>
            <w:tcW w:w="1762" w:type="dxa"/>
          </w:tcPr>
          <w:p w:rsidR="00AF3EFA" w:rsidRPr="000B6E34" w:rsidRDefault="00AF3EFA" w:rsidP="00DA5BD9">
            <w:pPr>
              <w:tabs>
                <w:tab w:val="left" w:pos="567"/>
              </w:tabs>
              <w:jc w:val="center"/>
              <w:rPr>
                <w:sz w:val="20"/>
                <w:szCs w:val="20"/>
              </w:rPr>
            </w:pPr>
            <w:r w:rsidRPr="000B6E34">
              <w:rPr>
                <w:sz w:val="20"/>
                <w:szCs w:val="20"/>
              </w:rPr>
              <w:t>на конец года</w:t>
            </w:r>
          </w:p>
        </w:tc>
        <w:tc>
          <w:tcPr>
            <w:tcW w:w="2182" w:type="dxa"/>
            <w:vMerge/>
          </w:tcPr>
          <w:p w:rsidR="00AF3EFA" w:rsidRPr="000B6E34" w:rsidRDefault="00AF3EFA" w:rsidP="00DA5BD9">
            <w:pPr>
              <w:tabs>
                <w:tab w:val="left" w:pos="567"/>
              </w:tabs>
              <w:jc w:val="center"/>
              <w:rPr>
                <w:sz w:val="20"/>
                <w:szCs w:val="20"/>
              </w:rPr>
            </w:pPr>
          </w:p>
        </w:tc>
      </w:tr>
      <w:tr w:rsidR="00AF3EFA" w:rsidRPr="00D319C0" w:rsidTr="00DA5BD9">
        <w:trPr>
          <w:trHeight w:val="509"/>
        </w:trPr>
        <w:tc>
          <w:tcPr>
            <w:tcW w:w="4173" w:type="dxa"/>
          </w:tcPr>
          <w:p w:rsidR="00AF3EFA" w:rsidRPr="000B6E34" w:rsidRDefault="00AF3EFA" w:rsidP="00DA5BD9">
            <w:pPr>
              <w:tabs>
                <w:tab w:val="left" w:pos="567"/>
              </w:tabs>
              <w:jc w:val="both"/>
              <w:rPr>
                <w:sz w:val="20"/>
                <w:szCs w:val="20"/>
              </w:rPr>
            </w:pPr>
          </w:p>
        </w:tc>
        <w:tc>
          <w:tcPr>
            <w:tcW w:w="1961" w:type="dxa"/>
          </w:tcPr>
          <w:p w:rsidR="00AF3EFA" w:rsidRPr="000B6E34" w:rsidRDefault="00AF3EFA" w:rsidP="00DA5BD9">
            <w:pPr>
              <w:tabs>
                <w:tab w:val="left" w:pos="567"/>
              </w:tabs>
              <w:jc w:val="both"/>
              <w:rPr>
                <w:sz w:val="20"/>
                <w:szCs w:val="20"/>
              </w:rPr>
            </w:pPr>
          </w:p>
        </w:tc>
        <w:tc>
          <w:tcPr>
            <w:tcW w:w="1762" w:type="dxa"/>
          </w:tcPr>
          <w:p w:rsidR="00AF3EFA" w:rsidRPr="000B6E34" w:rsidRDefault="00AF3EFA" w:rsidP="00DA5BD9">
            <w:pPr>
              <w:tabs>
                <w:tab w:val="left" w:pos="567"/>
              </w:tabs>
              <w:jc w:val="both"/>
              <w:rPr>
                <w:sz w:val="20"/>
                <w:szCs w:val="20"/>
              </w:rPr>
            </w:pPr>
          </w:p>
        </w:tc>
        <w:tc>
          <w:tcPr>
            <w:tcW w:w="2182" w:type="dxa"/>
          </w:tcPr>
          <w:p w:rsidR="00AF3EFA" w:rsidRPr="000B6E34" w:rsidRDefault="00AF3EFA" w:rsidP="00DA5BD9">
            <w:pPr>
              <w:tabs>
                <w:tab w:val="left" w:pos="567"/>
              </w:tabs>
              <w:jc w:val="both"/>
              <w:rPr>
                <w:sz w:val="20"/>
                <w:szCs w:val="20"/>
              </w:rPr>
            </w:pPr>
          </w:p>
        </w:tc>
      </w:tr>
      <w:tr w:rsidR="00AF3EFA" w:rsidRPr="00D319C0" w:rsidTr="00DA5BD9">
        <w:trPr>
          <w:trHeight w:val="533"/>
        </w:trPr>
        <w:tc>
          <w:tcPr>
            <w:tcW w:w="4173" w:type="dxa"/>
          </w:tcPr>
          <w:p w:rsidR="00AF3EFA" w:rsidRPr="00D319C0" w:rsidRDefault="00AF3EFA" w:rsidP="00DA5BD9">
            <w:pPr>
              <w:tabs>
                <w:tab w:val="left" w:pos="567"/>
              </w:tabs>
              <w:jc w:val="both"/>
            </w:pPr>
          </w:p>
        </w:tc>
        <w:tc>
          <w:tcPr>
            <w:tcW w:w="1961" w:type="dxa"/>
          </w:tcPr>
          <w:p w:rsidR="00AF3EFA" w:rsidRPr="00D319C0" w:rsidRDefault="00AF3EFA" w:rsidP="00DA5BD9">
            <w:pPr>
              <w:tabs>
                <w:tab w:val="left" w:pos="567"/>
              </w:tabs>
              <w:jc w:val="both"/>
            </w:pPr>
          </w:p>
        </w:tc>
        <w:tc>
          <w:tcPr>
            <w:tcW w:w="1762" w:type="dxa"/>
          </w:tcPr>
          <w:p w:rsidR="00AF3EFA" w:rsidRPr="00D319C0" w:rsidRDefault="00AF3EFA" w:rsidP="00DA5BD9">
            <w:pPr>
              <w:tabs>
                <w:tab w:val="left" w:pos="567"/>
              </w:tabs>
              <w:jc w:val="both"/>
            </w:pPr>
          </w:p>
        </w:tc>
        <w:tc>
          <w:tcPr>
            <w:tcW w:w="2182" w:type="dxa"/>
          </w:tcPr>
          <w:p w:rsidR="00AF3EFA" w:rsidRPr="00D319C0" w:rsidRDefault="00AF3EFA" w:rsidP="00DA5BD9">
            <w:pPr>
              <w:tabs>
                <w:tab w:val="left" w:pos="567"/>
              </w:tabs>
              <w:jc w:val="both"/>
            </w:pPr>
          </w:p>
        </w:tc>
      </w:tr>
    </w:tbl>
    <w:p w:rsidR="00AF3EFA" w:rsidRDefault="00AF3EFA" w:rsidP="00AF3EFA">
      <w:pPr>
        <w:shd w:val="clear" w:color="auto" w:fill="FFFFFF"/>
        <w:autoSpaceDE w:val="0"/>
        <w:autoSpaceDN w:val="0"/>
        <w:adjustRightInd w:val="0"/>
        <w:ind w:firstLine="709"/>
        <w:jc w:val="both"/>
        <w:rPr>
          <w:color w:val="000000"/>
        </w:rPr>
      </w:pPr>
      <w:r w:rsidRPr="00AA6DB8">
        <w:rPr>
          <w:i/>
          <w:color w:val="000000"/>
        </w:rPr>
        <w:t>Примечание.</w:t>
      </w:r>
      <w:r w:rsidRPr="00AA6DB8">
        <w:rPr>
          <w:color w:val="000000"/>
        </w:rPr>
        <w:t xml:space="preserve"> К</w:t>
      </w:r>
      <w:r w:rsidRPr="002F13C7">
        <w:rPr>
          <w:color w:val="000000"/>
        </w:rPr>
        <w:t>оэффициенты рассчитываются с округлением до двух знаков после запятой.</w:t>
      </w:r>
    </w:p>
    <w:p w:rsidR="00AF3EFA" w:rsidRDefault="00AF3EFA" w:rsidP="00AF3EFA">
      <w:pPr>
        <w:shd w:val="clear" w:color="auto" w:fill="FFFFFF"/>
        <w:autoSpaceDE w:val="0"/>
        <w:autoSpaceDN w:val="0"/>
        <w:adjustRightInd w:val="0"/>
        <w:ind w:firstLine="709"/>
        <w:jc w:val="both"/>
        <w:rPr>
          <w:color w:val="000000"/>
        </w:rPr>
      </w:pPr>
    </w:p>
    <w:p w:rsidR="00AF3EFA" w:rsidRDefault="00AF3EFA" w:rsidP="00AF3EFA">
      <w:pPr>
        <w:shd w:val="clear" w:color="auto" w:fill="FFFFFF"/>
        <w:autoSpaceDE w:val="0"/>
        <w:autoSpaceDN w:val="0"/>
        <w:adjustRightInd w:val="0"/>
        <w:ind w:firstLine="709"/>
        <w:jc w:val="both"/>
        <w:rPr>
          <w:color w:val="000000"/>
          <w:highlight w:val="yellow"/>
        </w:rPr>
      </w:pPr>
    </w:p>
    <w:p w:rsidR="00AF3EFA" w:rsidRPr="00C658A0" w:rsidRDefault="00AF3EFA" w:rsidP="00AF3EFA">
      <w:pPr>
        <w:pStyle w:val="a3"/>
        <w:spacing w:after="0" w:line="259" w:lineRule="auto"/>
        <w:rPr>
          <w:u w:val="single"/>
        </w:rPr>
      </w:pPr>
      <w:r w:rsidRPr="00317108">
        <w:t>Рассмотрен</w:t>
      </w:r>
      <w:r>
        <w:t>ы</w:t>
      </w:r>
      <w:r w:rsidRPr="00317108">
        <w:t xml:space="preserve"> и рекомендован</w:t>
      </w:r>
      <w:r>
        <w:t>ы</w:t>
      </w:r>
      <w:r w:rsidRPr="00317108">
        <w:t xml:space="preserve"> к утверждению кафедрой </w:t>
      </w:r>
      <w:r>
        <w:rPr>
          <w:u w:val="single"/>
        </w:rPr>
        <w:t xml:space="preserve">бухгалтерского учета, анализа, аудита и статистики </w:t>
      </w:r>
      <w:r w:rsidRPr="00C658A0">
        <w:t>Протокол № 1 от «9» сентября 2024 г.</w:t>
      </w:r>
    </w:p>
    <w:p w:rsidR="00AF3EFA" w:rsidRDefault="00AF3EFA" w:rsidP="00AF3EFA">
      <w:pPr>
        <w:spacing w:after="160" w:line="259" w:lineRule="auto"/>
      </w:pPr>
      <w:r>
        <w:br w:type="page"/>
      </w:r>
    </w:p>
    <w:tbl>
      <w:tblPr>
        <w:tblW w:w="0" w:type="auto"/>
        <w:tblInd w:w="6062" w:type="dxa"/>
        <w:tblLook w:val="04A0" w:firstRow="1" w:lastRow="0" w:firstColumn="1" w:lastColumn="0" w:noHBand="0" w:noVBand="1"/>
      </w:tblPr>
      <w:tblGrid>
        <w:gridCol w:w="3293"/>
      </w:tblGrid>
      <w:tr w:rsidR="00AF3EFA" w:rsidRPr="00B4640B" w:rsidTr="00DA5BD9">
        <w:tc>
          <w:tcPr>
            <w:tcW w:w="3509" w:type="dxa"/>
          </w:tcPr>
          <w:p w:rsidR="00AF3EFA" w:rsidRPr="00B4640B" w:rsidRDefault="00AF3EFA" w:rsidP="00DA5BD9">
            <w:pPr>
              <w:rPr>
                <w:bCs/>
              </w:rPr>
            </w:pPr>
            <w:r w:rsidRPr="00B4640B">
              <w:rPr>
                <w:bCs/>
              </w:rPr>
              <w:lastRenderedPageBreak/>
              <w:t>УТВЕРЖДАЮ</w:t>
            </w:r>
          </w:p>
          <w:p w:rsidR="00AF3EFA" w:rsidRPr="00B4640B" w:rsidRDefault="00AF3EFA" w:rsidP="00DA5BD9">
            <w:pPr>
              <w:pStyle w:val="a3"/>
              <w:spacing w:after="0"/>
              <w:rPr>
                <w:bCs/>
              </w:rPr>
            </w:pPr>
            <w:r w:rsidRPr="00B4640B">
              <w:rPr>
                <w:bCs/>
              </w:rPr>
              <w:t>Директор института</w:t>
            </w:r>
          </w:p>
          <w:p w:rsidR="00AF3EFA" w:rsidRPr="00B4640B" w:rsidRDefault="00AF3EFA" w:rsidP="00DA5BD9">
            <w:pPr>
              <w:pStyle w:val="a3"/>
              <w:spacing w:after="0"/>
              <w:rPr>
                <w:bCs/>
              </w:rPr>
            </w:pPr>
            <w:r w:rsidRPr="00B4640B">
              <w:rPr>
                <w:bCs/>
              </w:rPr>
              <w:t xml:space="preserve">повышения квалификации и переподготовки </w:t>
            </w:r>
            <w:proofErr w:type="spellStart"/>
            <w:r w:rsidRPr="00B4640B">
              <w:rPr>
                <w:bCs/>
              </w:rPr>
              <w:t>БарГУ</w:t>
            </w:r>
            <w:proofErr w:type="spellEnd"/>
          </w:p>
          <w:p w:rsidR="00AF3EFA" w:rsidRPr="00B4640B" w:rsidRDefault="00AF3EFA" w:rsidP="00DA5BD9">
            <w:r w:rsidRPr="00B4640B">
              <w:t xml:space="preserve">__________ </w:t>
            </w:r>
            <w:r>
              <w:t>Д.С. Лундышев</w:t>
            </w:r>
          </w:p>
          <w:p w:rsidR="00AF3EFA" w:rsidRPr="00B4640B" w:rsidRDefault="00AF3EFA" w:rsidP="00DA5BD9">
            <w:pPr>
              <w:rPr>
                <w:b/>
                <w:bCs/>
                <w:iCs/>
              </w:rPr>
            </w:pPr>
            <w:r w:rsidRPr="00B4640B">
              <w:t>«___» ____________ 20</w:t>
            </w:r>
            <w:r>
              <w:t>24</w:t>
            </w:r>
            <w:r w:rsidRPr="00B4640B">
              <w:t xml:space="preserve"> г</w:t>
            </w:r>
            <w:r>
              <w:t>.</w:t>
            </w:r>
          </w:p>
        </w:tc>
      </w:tr>
    </w:tbl>
    <w:p w:rsidR="00AF3EFA" w:rsidRPr="00B4640B" w:rsidRDefault="00AF3EFA" w:rsidP="00AF3EFA">
      <w:pPr>
        <w:shd w:val="clear" w:color="auto" w:fill="FFFFFF"/>
        <w:spacing w:line="317" w:lineRule="exact"/>
        <w:ind w:right="-186"/>
        <w:jc w:val="center"/>
        <w:rPr>
          <w:b/>
          <w:bCs/>
          <w:iCs/>
        </w:rPr>
      </w:pPr>
    </w:p>
    <w:p w:rsidR="00AF3EFA" w:rsidRPr="00B4640B" w:rsidRDefault="00AF3EFA" w:rsidP="00AF3EFA">
      <w:pPr>
        <w:shd w:val="clear" w:color="auto" w:fill="FFFFFF"/>
        <w:spacing w:line="317" w:lineRule="exact"/>
        <w:ind w:right="-186"/>
        <w:jc w:val="center"/>
        <w:rPr>
          <w:b/>
          <w:bCs/>
          <w:iCs/>
        </w:rPr>
      </w:pPr>
      <w:r>
        <w:rPr>
          <w:b/>
          <w:bCs/>
          <w:iCs/>
        </w:rPr>
        <w:t>МАТЕРИАЛЫ ДЛЯ ПРОМЕЖУТОЧНО</w:t>
      </w:r>
      <w:r w:rsidRPr="00B4640B">
        <w:rPr>
          <w:b/>
          <w:bCs/>
          <w:iCs/>
        </w:rPr>
        <w:t>Й АТТЕСТАЦИИ СЛУШАТЕЛЕЙ</w:t>
      </w:r>
    </w:p>
    <w:p w:rsidR="00AF3EFA" w:rsidRDefault="00AF3EFA" w:rsidP="00AF3EFA">
      <w:pPr>
        <w:pStyle w:val="a3"/>
        <w:jc w:val="center"/>
        <w:rPr>
          <w:u w:val="single"/>
        </w:rPr>
      </w:pPr>
      <w:r>
        <w:rPr>
          <w:b/>
        </w:rPr>
        <w:t xml:space="preserve">по учебной дисциплине </w:t>
      </w:r>
      <w:r w:rsidRPr="00317108">
        <w:rPr>
          <w:u w:val="single"/>
        </w:rPr>
        <w:t>«</w:t>
      </w:r>
      <w:r>
        <w:rPr>
          <w:u w:val="single"/>
        </w:rPr>
        <w:t>СИСТЕМА УЧЕТА И АНАЛИЗ</w:t>
      </w:r>
      <w:r w:rsidRPr="00D24B32">
        <w:rPr>
          <w:u w:val="single"/>
        </w:rPr>
        <w:t xml:space="preserve"> ФИНАНСОВОЙ ОТЧЕТНОСТИ»</w:t>
      </w:r>
    </w:p>
    <w:p w:rsidR="00AF3EFA" w:rsidRPr="00D24B32" w:rsidRDefault="00AF3EFA" w:rsidP="00AF3EFA">
      <w:pPr>
        <w:pStyle w:val="a3"/>
        <w:spacing w:after="0"/>
        <w:jc w:val="center"/>
        <w:rPr>
          <w:lang w:val="be-BY"/>
        </w:rPr>
      </w:pPr>
      <w:r w:rsidRPr="00D24B32">
        <w:t>специальности переподготовки</w:t>
      </w:r>
      <w:r w:rsidRPr="00D24B32">
        <w:rPr>
          <w:lang w:val="be-BY"/>
        </w:rPr>
        <w:t xml:space="preserve">  </w:t>
      </w:r>
    </w:p>
    <w:p w:rsidR="00AF3EFA" w:rsidRPr="00D015F8" w:rsidRDefault="00AF3EFA" w:rsidP="00AF3EFA">
      <w:pPr>
        <w:jc w:val="center"/>
      </w:pPr>
      <w:r w:rsidRPr="00D015F8">
        <w:rPr>
          <w:lang w:val="be-BY"/>
        </w:rPr>
        <w:t xml:space="preserve">9-09-0311-05 </w:t>
      </w:r>
      <w:r w:rsidRPr="00D015F8">
        <w:t>Экономика и управление на предприятии промышленности</w:t>
      </w:r>
    </w:p>
    <w:p w:rsidR="00AF3EFA" w:rsidRDefault="00AF3EFA" w:rsidP="00AF3EFA">
      <w:pPr>
        <w:jc w:val="center"/>
        <w:rPr>
          <w:b/>
        </w:rPr>
      </w:pPr>
    </w:p>
    <w:p w:rsidR="00AF3EFA" w:rsidRPr="00726FED" w:rsidRDefault="00AF3EFA" w:rsidP="00AF3EFA">
      <w:pPr>
        <w:jc w:val="center"/>
        <w:rPr>
          <w:b/>
        </w:rPr>
      </w:pPr>
      <w:r>
        <w:rPr>
          <w:b/>
        </w:rPr>
        <w:t>В</w:t>
      </w:r>
      <w:r w:rsidRPr="00D24B32">
        <w:rPr>
          <w:b/>
        </w:rPr>
        <w:t>опрос</w:t>
      </w:r>
      <w:r>
        <w:rPr>
          <w:b/>
        </w:rPr>
        <w:t>ы</w:t>
      </w:r>
      <w:r w:rsidRPr="00D24B32">
        <w:rPr>
          <w:b/>
        </w:rPr>
        <w:t xml:space="preserve"> к</w:t>
      </w:r>
      <w:r w:rsidRPr="00726FED">
        <w:rPr>
          <w:b/>
        </w:rPr>
        <w:t xml:space="preserve"> зачету </w:t>
      </w:r>
    </w:p>
    <w:p w:rsidR="00AF3EFA" w:rsidRPr="00A10966" w:rsidRDefault="00AF3EFA" w:rsidP="00AF3EFA">
      <w:pPr>
        <w:jc w:val="center"/>
        <w:rPr>
          <w:b/>
        </w:rPr>
      </w:pPr>
    </w:p>
    <w:p w:rsidR="00AF3EFA" w:rsidRPr="005F3EC1" w:rsidRDefault="00AF3EFA" w:rsidP="00AF3EFA">
      <w:pPr>
        <w:pStyle w:val="a5"/>
        <w:numPr>
          <w:ilvl w:val="0"/>
          <w:numId w:val="1"/>
        </w:numPr>
        <w:ind w:left="0" w:firstLine="360"/>
        <w:jc w:val="both"/>
      </w:pPr>
      <w:r w:rsidRPr="007931CE">
        <w:rPr>
          <w:spacing w:val="-1"/>
        </w:rPr>
        <w:t xml:space="preserve">Понятие учета, его место и роль в системе управления. </w:t>
      </w:r>
    </w:p>
    <w:p w:rsidR="00AF3EFA" w:rsidRPr="005F3EC1" w:rsidRDefault="00AF3EFA" w:rsidP="00AF3EFA">
      <w:pPr>
        <w:pStyle w:val="a5"/>
        <w:numPr>
          <w:ilvl w:val="0"/>
          <w:numId w:val="1"/>
        </w:numPr>
        <w:ind w:left="0" w:firstLine="360"/>
        <w:jc w:val="both"/>
      </w:pPr>
      <w:r w:rsidRPr="007931CE">
        <w:rPr>
          <w:spacing w:val="-1"/>
        </w:rPr>
        <w:t xml:space="preserve">Измерители, применяемые в учете. Виды учета и их характеристика. </w:t>
      </w:r>
    </w:p>
    <w:p w:rsidR="00AF3EFA" w:rsidRPr="005F3EC1" w:rsidRDefault="00AF3EFA" w:rsidP="00AF3EFA">
      <w:pPr>
        <w:pStyle w:val="a5"/>
        <w:numPr>
          <w:ilvl w:val="0"/>
          <w:numId w:val="1"/>
        </w:numPr>
        <w:ind w:left="0" w:firstLine="360"/>
        <w:jc w:val="both"/>
      </w:pPr>
      <w:r w:rsidRPr="007931CE">
        <w:rPr>
          <w:spacing w:val="-1"/>
        </w:rPr>
        <w:t xml:space="preserve">Сущность, особенности и задачи бухгалтерского учета. </w:t>
      </w:r>
    </w:p>
    <w:p w:rsidR="00AF3EFA" w:rsidRPr="005F3EC1" w:rsidRDefault="00AF3EFA" w:rsidP="00AF3EFA">
      <w:pPr>
        <w:pStyle w:val="a5"/>
        <w:numPr>
          <w:ilvl w:val="0"/>
          <w:numId w:val="1"/>
        </w:numPr>
        <w:ind w:left="0" w:firstLine="360"/>
        <w:jc w:val="both"/>
      </w:pPr>
      <w:r w:rsidRPr="005F3EC1">
        <w:rPr>
          <w:spacing w:val="-1"/>
        </w:rPr>
        <w:t xml:space="preserve">Понятие объекта бухгалтерского учета. Предмет бухгалтерского учета. </w:t>
      </w:r>
    </w:p>
    <w:p w:rsidR="00AF3EFA" w:rsidRPr="005F3EC1" w:rsidRDefault="00AF3EFA" w:rsidP="00AF3EFA">
      <w:pPr>
        <w:pStyle w:val="a5"/>
        <w:numPr>
          <w:ilvl w:val="0"/>
          <w:numId w:val="1"/>
        </w:numPr>
        <w:ind w:left="0" w:firstLine="360"/>
        <w:jc w:val="both"/>
      </w:pPr>
      <w:r w:rsidRPr="005F3EC1">
        <w:rPr>
          <w:spacing w:val="-1"/>
        </w:rPr>
        <w:t xml:space="preserve">Классификация и содержание активов организации. </w:t>
      </w:r>
    </w:p>
    <w:p w:rsidR="00AF3EFA" w:rsidRPr="005F3EC1" w:rsidRDefault="00AF3EFA" w:rsidP="00AF3EFA">
      <w:pPr>
        <w:pStyle w:val="a5"/>
        <w:numPr>
          <w:ilvl w:val="0"/>
          <w:numId w:val="1"/>
        </w:numPr>
        <w:ind w:left="0" w:firstLine="360"/>
        <w:jc w:val="both"/>
      </w:pPr>
      <w:r w:rsidRPr="005F3EC1">
        <w:rPr>
          <w:spacing w:val="-1"/>
        </w:rPr>
        <w:t xml:space="preserve">Классификация и содержание собственного капитала и обязательств организации. </w:t>
      </w:r>
    </w:p>
    <w:p w:rsidR="00AF3EFA" w:rsidRPr="005F3EC1" w:rsidRDefault="00AF3EFA" w:rsidP="00AF3EFA">
      <w:pPr>
        <w:pStyle w:val="a5"/>
        <w:numPr>
          <w:ilvl w:val="0"/>
          <w:numId w:val="1"/>
        </w:numPr>
        <w:ind w:left="0" w:firstLine="360"/>
        <w:jc w:val="both"/>
      </w:pPr>
      <w:r w:rsidRPr="005F3EC1">
        <w:rPr>
          <w:spacing w:val="-1"/>
        </w:rPr>
        <w:t>Метод бухгалтерского учета и его основные элементы.</w:t>
      </w:r>
    </w:p>
    <w:p w:rsidR="00AF3EFA" w:rsidRDefault="00AF3EFA" w:rsidP="00AF3EFA">
      <w:pPr>
        <w:pStyle w:val="a5"/>
        <w:numPr>
          <w:ilvl w:val="0"/>
          <w:numId w:val="1"/>
        </w:numPr>
        <w:ind w:left="0" w:firstLine="360"/>
        <w:jc w:val="both"/>
      </w:pPr>
      <w:r>
        <w:t xml:space="preserve">Общая схема кругооборота хозяйственных средств. </w:t>
      </w:r>
    </w:p>
    <w:p w:rsidR="00AF3EFA" w:rsidRDefault="00AF3EFA" w:rsidP="00AF3EFA">
      <w:pPr>
        <w:pStyle w:val="a5"/>
        <w:numPr>
          <w:ilvl w:val="0"/>
          <w:numId w:val="1"/>
        </w:numPr>
        <w:ind w:left="0" w:firstLine="360"/>
        <w:jc w:val="both"/>
      </w:pPr>
      <w:r w:rsidRPr="00394D6B">
        <w:t xml:space="preserve">Учет процесса приобретения активов (снабжения, заготовления). </w:t>
      </w:r>
    </w:p>
    <w:p w:rsidR="00AF3EFA" w:rsidRDefault="00AF3EFA" w:rsidP="00AF3EFA">
      <w:pPr>
        <w:pStyle w:val="a5"/>
        <w:numPr>
          <w:ilvl w:val="0"/>
          <w:numId w:val="1"/>
        </w:numPr>
        <w:ind w:left="0" w:firstLine="360"/>
        <w:jc w:val="both"/>
      </w:pPr>
      <w:r w:rsidRPr="00394D6B">
        <w:t xml:space="preserve">Учет процесса производства. </w:t>
      </w:r>
    </w:p>
    <w:p w:rsidR="00AF3EFA" w:rsidRDefault="00AF3EFA" w:rsidP="00AF3EFA">
      <w:pPr>
        <w:pStyle w:val="a5"/>
        <w:numPr>
          <w:ilvl w:val="0"/>
          <w:numId w:val="1"/>
        </w:numPr>
        <w:ind w:left="0" w:firstLine="360"/>
        <w:jc w:val="both"/>
      </w:pPr>
      <w:r w:rsidRPr="00394D6B">
        <w:t>Учет процесса реализации.</w:t>
      </w:r>
    </w:p>
    <w:p w:rsidR="00AF3EFA" w:rsidRDefault="00AF3EFA" w:rsidP="00AF3EFA">
      <w:pPr>
        <w:pStyle w:val="a5"/>
        <w:numPr>
          <w:ilvl w:val="0"/>
          <w:numId w:val="1"/>
        </w:numPr>
        <w:ind w:left="0" w:firstLine="360"/>
        <w:jc w:val="both"/>
      </w:pPr>
      <w:r w:rsidRPr="00DB68F8">
        <w:t>Принципы бухгалтерского учета и отчетности</w:t>
      </w:r>
      <w:r>
        <w:t xml:space="preserve">. </w:t>
      </w:r>
    </w:p>
    <w:p w:rsidR="00AF3EFA" w:rsidRDefault="00AF3EFA" w:rsidP="00AF3EFA">
      <w:pPr>
        <w:pStyle w:val="a5"/>
        <w:numPr>
          <w:ilvl w:val="0"/>
          <w:numId w:val="1"/>
        </w:numPr>
        <w:ind w:left="0" w:firstLine="360"/>
        <w:jc w:val="both"/>
      </w:pPr>
      <w:r w:rsidRPr="00317B53">
        <w:t xml:space="preserve">Законодательство о бухгалтерском учете и отчетности. </w:t>
      </w:r>
    </w:p>
    <w:p w:rsidR="00AF3EFA" w:rsidRDefault="00AF3EFA" w:rsidP="00AF3EFA">
      <w:pPr>
        <w:pStyle w:val="a5"/>
        <w:numPr>
          <w:ilvl w:val="0"/>
          <w:numId w:val="1"/>
        </w:numPr>
        <w:ind w:left="0" w:firstLine="360"/>
        <w:jc w:val="both"/>
      </w:pPr>
      <w:r w:rsidRPr="00317B53">
        <w:t>Государственное регулирование бухгалтерского учета и отчетности.</w:t>
      </w:r>
    </w:p>
    <w:p w:rsidR="00AF3EFA" w:rsidRDefault="00AF3EFA" w:rsidP="00AF3EFA">
      <w:pPr>
        <w:pStyle w:val="a5"/>
        <w:numPr>
          <w:ilvl w:val="0"/>
          <w:numId w:val="1"/>
        </w:numPr>
        <w:ind w:left="0" w:firstLine="360"/>
        <w:jc w:val="both"/>
      </w:pPr>
      <w:r w:rsidRPr="00E90BC8">
        <w:t>Полномочия общественных организаций (об</w:t>
      </w:r>
      <w:r>
        <w:t>ъединений), ассоциаций (союзов).</w:t>
      </w:r>
    </w:p>
    <w:p w:rsidR="00AF3EFA" w:rsidRDefault="00AF3EFA" w:rsidP="00AF3EFA">
      <w:pPr>
        <w:pStyle w:val="a5"/>
        <w:numPr>
          <w:ilvl w:val="0"/>
          <w:numId w:val="1"/>
        </w:numPr>
        <w:ind w:left="0" w:firstLine="360"/>
        <w:jc w:val="both"/>
      </w:pPr>
      <w:r>
        <w:t xml:space="preserve">Понятие бухгалтерского баланса, его сущность и назначение. </w:t>
      </w:r>
    </w:p>
    <w:p w:rsidR="00AF3EFA" w:rsidRDefault="00AF3EFA" w:rsidP="00AF3EFA">
      <w:pPr>
        <w:pStyle w:val="a5"/>
        <w:numPr>
          <w:ilvl w:val="0"/>
          <w:numId w:val="1"/>
        </w:numPr>
        <w:ind w:left="0" w:firstLine="360"/>
        <w:jc w:val="both"/>
      </w:pPr>
      <w:r>
        <w:t>Классификации бухгалтерских балансов.</w:t>
      </w:r>
      <w:r w:rsidRPr="00394D6B">
        <w:t xml:space="preserve"> </w:t>
      </w:r>
    </w:p>
    <w:p w:rsidR="00AF3EFA" w:rsidRDefault="00AF3EFA" w:rsidP="00AF3EFA">
      <w:pPr>
        <w:pStyle w:val="a5"/>
        <w:numPr>
          <w:ilvl w:val="0"/>
          <w:numId w:val="1"/>
        </w:numPr>
        <w:ind w:left="0" w:firstLine="360"/>
        <w:jc w:val="both"/>
      </w:pPr>
      <w:r>
        <w:t xml:space="preserve">Строение и структура бухгалтерского баланса. </w:t>
      </w:r>
    </w:p>
    <w:p w:rsidR="00AF3EFA" w:rsidRDefault="00AF3EFA" w:rsidP="00AF3EFA">
      <w:pPr>
        <w:pStyle w:val="a5"/>
        <w:numPr>
          <w:ilvl w:val="0"/>
          <w:numId w:val="1"/>
        </w:numPr>
        <w:ind w:left="0" w:firstLine="360"/>
        <w:jc w:val="both"/>
      </w:pPr>
      <w:r w:rsidRPr="00D06F21">
        <w:t>Изменени</w:t>
      </w:r>
      <w:r>
        <w:t xml:space="preserve">я </w:t>
      </w:r>
      <w:r w:rsidRPr="00D06F21">
        <w:t xml:space="preserve">в </w:t>
      </w:r>
      <w:r>
        <w:t xml:space="preserve">бухгалтерском </w:t>
      </w:r>
      <w:r w:rsidRPr="00D06F21">
        <w:t>балансе под влиянием хозяйственных операций.</w:t>
      </w:r>
      <w:r>
        <w:t xml:space="preserve"> </w:t>
      </w:r>
    </w:p>
    <w:p w:rsidR="00AF3EFA" w:rsidRDefault="00AF3EFA" w:rsidP="00AF3EFA">
      <w:pPr>
        <w:pStyle w:val="a5"/>
        <w:numPr>
          <w:ilvl w:val="0"/>
          <w:numId w:val="1"/>
        </w:numPr>
        <w:ind w:left="0" w:firstLine="360"/>
        <w:jc w:val="both"/>
      </w:pPr>
      <w:r>
        <w:t xml:space="preserve">Организационные формы ведения </w:t>
      </w:r>
      <w:r w:rsidRPr="00270565">
        <w:t xml:space="preserve">бухгалтерского учета. </w:t>
      </w:r>
    </w:p>
    <w:p w:rsidR="00AF3EFA" w:rsidRDefault="00AF3EFA" w:rsidP="00AF3EFA">
      <w:pPr>
        <w:pStyle w:val="a5"/>
        <w:numPr>
          <w:ilvl w:val="0"/>
          <w:numId w:val="1"/>
        </w:numPr>
        <w:ind w:left="0" w:firstLine="360"/>
        <w:jc w:val="both"/>
      </w:pPr>
      <w:r w:rsidRPr="00DB68F8">
        <w:t>Руководство бух</w:t>
      </w:r>
      <w:r>
        <w:t>галтерским учетом в организации.</w:t>
      </w:r>
      <w:r w:rsidRPr="00270565">
        <w:t xml:space="preserve"> </w:t>
      </w:r>
    </w:p>
    <w:p w:rsidR="00AF3EFA" w:rsidRDefault="00AF3EFA" w:rsidP="00AF3EFA">
      <w:pPr>
        <w:pStyle w:val="a5"/>
        <w:numPr>
          <w:ilvl w:val="0"/>
          <w:numId w:val="1"/>
        </w:numPr>
        <w:ind w:left="0" w:firstLine="360"/>
        <w:jc w:val="both"/>
      </w:pPr>
      <w:r w:rsidRPr="00270565">
        <w:t xml:space="preserve">Учетная политика организации. </w:t>
      </w:r>
    </w:p>
    <w:p w:rsidR="00AF3EFA" w:rsidRDefault="00AF3EFA" w:rsidP="00AF3EFA">
      <w:pPr>
        <w:pStyle w:val="a5"/>
        <w:numPr>
          <w:ilvl w:val="0"/>
          <w:numId w:val="1"/>
        </w:numPr>
        <w:ind w:left="0" w:firstLine="360"/>
        <w:jc w:val="both"/>
      </w:pPr>
      <w:r w:rsidRPr="002868CF">
        <w:t>Первичные учетные документы</w:t>
      </w:r>
      <w:r>
        <w:t xml:space="preserve"> и р</w:t>
      </w:r>
      <w:r w:rsidRPr="002868CF">
        <w:t>егистры бухгалтерского учета</w:t>
      </w:r>
      <w:r>
        <w:t>.</w:t>
      </w:r>
    </w:p>
    <w:p w:rsidR="00AF3EFA" w:rsidRDefault="00AF3EFA" w:rsidP="00AF3EFA">
      <w:pPr>
        <w:pStyle w:val="a5"/>
        <w:numPr>
          <w:ilvl w:val="0"/>
          <w:numId w:val="1"/>
        </w:numPr>
        <w:ind w:left="0" w:firstLine="360"/>
        <w:jc w:val="both"/>
      </w:pPr>
      <w:r w:rsidRPr="002868CF">
        <w:t xml:space="preserve"> Учетная оценка активов, обязательств, собственного капитала, доходов, расходов организации</w:t>
      </w:r>
      <w:r>
        <w:t xml:space="preserve">. </w:t>
      </w:r>
    </w:p>
    <w:p w:rsidR="00AF3EFA" w:rsidRDefault="00AF3EFA" w:rsidP="00AF3EFA">
      <w:pPr>
        <w:pStyle w:val="a5"/>
        <w:numPr>
          <w:ilvl w:val="0"/>
          <w:numId w:val="1"/>
        </w:numPr>
        <w:ind w:left="0" w:firstLine="360"/>
        <w:jc w:val="both"/>
      </w:pPr>
      <w:r w:rsidRPr="002868CF">
        <w:t>Инвентаризация активов и обязательств организации</w:t>
      </w:r>
      <w:r>
        <w:t xml:space="preserve">. </w:t>
      </w:r>
    </w:p>
    <w:p w:rsidR="00AF3EFA" w:rsidRDefault="00AF3EFA" w:rsidP="00AF3EFA">
      <w:pPr>
        <w:pStyle w:val="a5"/>
        <w:numPr>
          <w:ilvl w:val="0"/>
          <w:numId w:val="1"/>
        </w:numPr>
        <w:ind w:left="0" w:firstLine="360"/>
        <w:jc w:val="both"/>
      </w:pPr>
      <w:r w:rsidRPr="00F82DB4">
        <w:t xml:space="preserve">Экономическая сущность управленческого учета. Цели </w:t>
      </w:r>
      <w:r>
        <w:t>и задачи управленческого учета.</w:t>
      </w:r>
    </w:p>
    <w:p w:rsidR="00AF3EFA" w:rsidRDefault="00AF3EFA" w:rsidP="00AF3EFA">
      <w:pPr>
        <w:pStyle w:val="a5"/>
        <w:numPr>
          <w:ilvl w:val="0"/>
          <w:numId w:val="1"/>
        </w:numPr>
        <w:ind w:left="0" w:firstLine="360"/>
        <w:jc w:val="both"/>
      </w:pPr>
      <w:r w:rsidRPr="00F82DB4">
        <w:t xml:space="preserve">Основные принципы управленческого учета. </w:t>
      </w:r>
    </w:p>
    <w:p w:rsidR="00AF3EFA" w:rsidRDefault="00AF3EFA" w:rsidP="00AF3EFA">
      <w:pPr>
        <w:pStyle w:val="a5"/>
        <w:numPr>
          <w:ilvl w:val="0"/>
          <w:numId w:val="1"/>
        </w:numPr>
        <w:ind w:left="0" w:firstLine="360"/>
        <w:jc w:val="both"/>
      </w:pPr>
      <w:r w:rsidRPr="00F82DB4">
        <w:t>Сравнительная характеристика бухгалтерского</w:t>
      </w:r>
      <w:r>
        <w:t xml:space="preserve"> и</w:t>
      </w:r>
      <w:r w:rsidRPr="00F82DB4">
        <w:t xml:space="preserve"> управленческого учета. </w:t>
      </w:r>
    </w:p>
    <w:p w:rsidR="00AF3EFA" w:rsidRDefault="00AF3EFA" w:rsidP="00AF3EFA">
      <w:pPr>
        <w:pStyle w:val="a5"/>
        <w:numPr>
          <w:ilvl w:val="0"/>
          <w:numId w:val="1"/>
        </w:numPr>
        <w:ind w:left="0" w:firstLine="360"/>
        <w:jc w:val="both"/>
      </w:pPr>
      <w:r w:rsidRPr="00F82DB4">
        <w:t xml:space="preserve">Требования, предъявляемые к информации, формируемой </w:t>
      </w:r>
      <w:r>
        <w:t>в рамках управленческого учета.</w:t>
      </w:r>
    </w:p>
    <w:p w:rsidR="00AF3EFA" w:rsidRDefault="00AF3EFA" w:rsidP="00AF3EFA">
      <w:pPr>
        <w:pStyle w:val="a5"/>
        <w:numPr>
          <w:ilvl w:val="0"/>
          <w:numId w:val="1"/>
        </w:numPr>
        <w:ind w:left="0" w:firstLine="360"/>
        <w:jc w:val="both"/>
      </w:pPr>
      <w:r>
        <w:t xml:space="preserve">Регламентация </w:t>
      </w:r>
      <w:r w:rsidRPr="00F82DB4">
        <w:t xml:space="preserve">управленческого учета. </w:t>
      </w:r>
    </w:p>
    <w:p w:rsidR="00AF3EFA" w:rsidRDefault="00AF3EFA" w:rsidP="00AF3EFA">
      <w:pPr>
        <w:pStyle w:val="a5"/>
        <w:numPr>
          <w:ilvl w:val="0"/>
          <w:numId w:val="1"/>
        </w:numPr>
        <w:ind w:left="0" w:firstLine="360"/>
        <w:jc w:val="both"/>
      </w:pPr>
      <w:r>
        <w:t xml:space="preserve">Формирование и организация ведения управленческого учета. </w:t>
      </w:r>
    </w:p>
    <w:p w:rsidR="00AF3EFA" w:rsidRDefault="00AF3EFA" w:rsidP="00AF3EFA">
      <w:pPr>
        <w:pStyle w:val="a5"/>
        <w:numPr>
          <w:ilvl w:val="0"/>
          <w:numId w:val="1"/>
        </w:numPr>
        <w:ind w:left="0" w:firstLine="360"/>
        <w:jc w:val="both"/>
      </w:pPr>
      <w:r>
        <w:t xml:space="preserve">Методы ведения управленческого учета. </w:t>
      </w:r>
    </w:p>
    <w:p w:rsidR="00AF3EFA" w:rsidRDefault="00AF3EFA" w:rsidP="00AF3EFA">
      <w:pPr>
        <w:pStyle w:val="a5"/>
        <w:numPr>
          <w:ilvl w:val="0"/>
          <w:numId w:val="1"/>
        </w:numPr>
        <w:ind w:left="0" w:firstLine="360"/>
        <w:jc w:val="both"/>
      </w:pPr>
      <w:r>
        <w:t xml:space="preserve">Управленческая отчетность и ее виды. </w:t>
      </w:r>
    </w:p>
    <w:p w:rsidR="00AF3EFA" w:rsidRDefault="00AF3EFA" w:rsidP="00AF3EFA">
      <w:pPr>
        <w:pStyle w:val="a5"/>
        <w:numPr>
          <w:ilvl w:val="0"/>
          <w:numId w:val="1"/>
        </w:numPr>
        <w:ind w:left="0" w:firstLine="360"/>
        <w:jc w:val="both"/>
      </w:pPr>
      <w:r>
        <w:lastRenderedPageBreak/>
        <w:t xml:space="preserve">Понятие бюджетирования. </w:t>
      </w:r>
      <w:r w:rsidRPr="00F82DB4">
        <w:t xml:space="preserve">Значение и задачи бюджетирования. </w:t>
      </w:r>
    </w:p>
    <w:p w:rsidR="00AF3EFA" w:rsidRDefault="00AF3EFA" w:rsidP="00AF3EFA">
      <w:pPr>
        <w:pStyle w:val="a5"/>
        <w:numPr>
          <w:ilvl w:val="0"/>
          <w:numId w:val="1"/>
        </w:numPr>
        <w:ind w:left="0" w:firstLine="360"/>
        <w:jc w:val="both"/>
      </w:pPr>
      <w:r w:rsidRPr="00F82DB4">
        <w:t>Бюджетирование в управленческо</w:t>
      </w:r>
      <w:r>
        <w:t>м учете</w:t>
      </w:r>
      <w:r w:rsidRPr="00F82DB4">
        <w:t xml:space="preserve">. Функции бюджетирования. </w:t>
      </w:r>
    </w:p>
    <w:p w:rsidR="00AF3EFA" w:rsidRDefault="00AF3EFA" w:rsidP="00AF3EFA">
      <w:pPr>
        <w:pStyle w:val="a5"/>
        <w:numPr>
          <w:ilvl w:val="0"/>
          <w:numId w:val="1"/>
        </w:numPr>
        <w:ind w:left="0" w:firstLine="360"/>
        <w:jc w:val="both"/>
      </w:pPr>
      <w:r w:rsidRPr="00F82DB4">
        <w:t xml:space="preserve">Понятие бюджета, виды и формы бюджетов. </w:t>
      </w:r>
    </w:p>
    <w:p w:rsidR="00AF3EFA" w:rsidRPr="00744A1C" w:rsidRDefault="00AF3EFA" w:rsidP="00AF3EFA">
      <w:pPr>
        <w:pStyle w:val="a5"/>
        <w:numPr>
          <w:ilvl w:val="0"/>
          <w:numId w:val="1"/>
        </w:numPr>
        <w:ind w:left="0" w:firstLine="360"/>
        <w:jc w:val="both"/>
      </w:pPr>
      <w:r w:rsidRPr="00744A1C">
        <w:t xml:space="preserve">Общие требования и состав отчетности коммерческих организаций. </w:t>
      </w:r>
    </w:p>
    <w:p w:rsidR="00AF3EFA" w:rsidRPr="00744A1C" w:rsidRDefault="00AF3EFA" w:rsidP="00AF3EFA">
      <w:pPr>
        <w:pStyle w:val="a5"/>
        <w:numPr>
          <w:ilvl w:val="0"/>
          <w:numId w:val="1"/>
        </w:numPr>
        <w:ind w:left="0" w:firstLine="360"/>
        <w:jc w:val="both"/>
      </w:pPr>
      <w:r w:rsidRPr="00744A1C">
        <w:t xml:space="preserve">Порядок составления, представления и утверждения бухгалтерской и (или) финансовой отчетности. </w:t>
      </w:r>
    </w:p>
    <w:p w:rsidR="00AF3EFA" w:rsidRPr="00744A1C" w:rsidRDefault="00AF3EFA" w:rsidP="00AF3EFA">
      <w:pPr>
        <w:pStyle w:val="a5"/>
        <w:numPr>
          <w:ilvl w:val="0"/>
          <w:numId w:val="1"/>
        </w:numPr>
        <w:ind w:left="0" w:firstLine="360"/>
        <w:jc w:val="both"/>
      </w:pPr>
      <w:r w:rsidRPr="00744A1C">
        <w:t xml:space="preserve">Бухгалтерская и (или) финансовая отчетность организаций как информационная база анализа. </w:t>
      </w:r>
    </w:p>
    <w:p w:rsidR="00AF3EFA" w:rsidRPr="00744A1C" w:rsidRDefault="00AF3EFA" w:rsidP="00AF3EFA">
      <w:pPr>
        <w:pStyle w:val="a5"/>
        <w:numPr>
          <w:ilvl w:val="0"/>
          <w:numId w:val="1"/>
        </w:numPr>
        <w:ind w:left="0" w:firstLine="360"/>
        <w:jc w:val="both"/>
      </w:pPr>
      <w:r w:rsidRPr="00744A1C">
        <w:t>Содержание форм бухгалтерской отчетности.</w:t>
      </w:r>
    </w:p>
    <w:p w:rsidR="00AF3EFA" w:rsidRPr="00744A1C" w:rsidRDefault="00AF3EFA" w:rsidP="00AF3EFA">
      <w:pPr>
        <w:pStyle w:val="a5"/>
        <w:numPr>
          <w:ilvl w:val="0"/>
          <w:numId w:val="1"/>
        </w:numPr>
        <w:ind w:left="0" w:firstLine="360"/>
        <w:jc w:val="both"/>
      </w:pPr>
      <w:r w:rsidRPr="00744A1C">
        <w:t xml:space="preserve">Место анализа бухгалтерской и (или) финансовой отчетности в системе видов экономического анализа деятельности организации. </w:t>
      </w:r>
    </w:p>
    <w:p w:rsidR="00AF3EFA" w:rsidRPr="00744A1C" w:rsidRDefault="00AF3EFA" w:rsidP="00AF3EFA">
      <w:pPr>
        <w:pStyle w:val="a5"/>
        <w:numPr>
          <w:ilvl w:val="0"/>
          <w:numId w:val="1"/>
        </w:numPr>
        <w:ind w:left="0" w:firstLine="360"/>
        <w:jc w:val="both"/>
      </w:pPr>
      <w:r w:rsidRPr="00744A1C">
        <w:t xml:space="preserve">Содержание, цели, принципы, задачи и последовательность анализа бухгалтерской и (или) финансовой отчетности. </w:t>
      </w:r>
    </w:p>
    <w:p w:rsidR="00AF3EFA" w:rsidRPr="00744A1C" w:rsidRDefault="00AF3EFA" w:rsidP="00AF3EFA">
      <w:pPr>
        <w:pStyle w:val="a5"/>
        <w:numPr>
          <w:ilvl w:val="0"/>
          <w:numId w:val="1"/>
        </w:numPr>
        <w:ind w:left="0" w:firstLine="360"/>
        <w:jc w:val="both"/>
      </w:pPr>
      <w:r w:rsidRPr="00744A1C">
        <w:t>Методология, метод и методика анализа бухгалтерской и (или) финансовой отчетности.</w:t>
      </w:r>
    </w:p>
    <w:p w:rsidR="00AF3EFA" w:rsidRPr="00744A1C" w:rsidRDefault="00AF3EFA" w:rsidP="00AF3EFA">
      <w:pPr>
        <w:pStyle w:val="a5"/>
        <w:numPr>
          <w:ilvl w:val="0"/>
          <w:numId w:val="1"/>
        </w:numPr>
        <w:ind w:left="0" w:firstLine="360"/>
        <w:jc w:val="both"/>
      </w:pPr>
      <w:r w:rsidRPr="00744A1C">
        <w:t>Основные приемы и способы анализа бухгалтерской и (или) финансовой отчетности.</w:t>
      </w:r>
    </w:p>
    <w:p w:rsidR="00AF3EFA" w:rsidRPr="00744A1C" w:rsidRDefault="00AF3EFA" w:rsidP="00AF3EFA">
      <w:pPr>
        <w:pStyle w:val="a5"/>
        <w:numPr>
          <w:ilvl w:val="0"/>
          <w:numId w:val="1"/>
        </w:numPr>
        <w:ind w:left="0" w:firstLine="360"/>
        <w:jc w:val="both"/>
      </w:pPr>
      <w:r w:rsidRPr="00744A1C">
        <w:t xml:space="preserve">Краткая характеристика и область применения приемов в анализе бухгалтерской и (или) финансовой отчетности. </w:t>
      </w:r>
    </w:p>
    <w:p w:rsidR="00AF3EFA" w:rsidRPr="00744A1C" w:rsidRDefault="00AF3EFA" w:rsidP="00AF3EFA">
      <w:pPr>
        <w:pStyle w:val="a5"/>
        <w:numPr>
          <w:ilvl w:val="0"/>
          <w:numId w:val="1"/>
        </w:numPr>
        <w:ind w:left="0" w:firstLine="360"/>
        <w:jc w:val="both"/>
      </w:pPr>
      <w:r w:rsidRPr="00744A1C">
        <w:t xml:space="preserve">Информационно-методическое обеспечение анализа бухгалтерской и (или) финансовой отчетности. </w:t>
      </w:r>
    </w:p>
    <w:p w:rsidR="00AF3EFA" w:rsidRDefault="00AF3EFA" w:rsidP="00AF3EFA">
      <w:pPr>
        <w:pStyle w:val="a5"/>
        <w:jc w:val="both"/>
      </w:pPr>
    </w:p>
    <w:p w:rsidR="00AF3EFA" w:rsidRPr="00FE327D" w:rsidRDefault="00AF3EFA" w:rsidP="00AF3EFA">
      <w:pPr>
        <w:jc w:val="both"/>
      </w:pPr>
    </w:p>
    <w:p w:rsidR="00AF3EFA" w:rsidRDefault="00AF3EFA" w:rsidP="00AF3EFA">
      <w:pPr>
        <w:pStyle w:val="a3"/>
        <w:spacing w:after="0" w:line="259" w:lineRule="auto"/>
        <w:rPr>
          <w:u w:val="single"/>
        </w:rPr>
      </w:pPr>
      <w:r w:rsidRPr="00317108">
        <w:t>Рассмотрен</w:t>
      </w:r>
      <w:r>
        <w:t>ы</w:t>
      </w:r>
      <w:r w:rsidRPr="00317108">
        <w:t xml:space="preserve"> и рекомендован</w:t>
      </w:r>
      <w:r>
        <w:t>ы</w:t>
      </w:r>
      <w:r w:rsidRPr="00317108">
        <w:t xml:space="preserve"> к утверждению кафедрой </w:t>
      </w:r>
      <w:r>
        <w:rPr>
          <w:u w:val="single"/>
        </w:rPr>
        <w:t xml:space="preserve">бухгалтерского учета, анализа, аудита и статистики </w:t>
      </w:r>
    </w:p>
    <w:p w:rsidR="00AF3EFA" w:rsidRPr="00C658A0" w:rsidRDefault="00AF3EFA" w:rsidP="00AF3EFA">
      <w:pPr>
        <w:pStyle w:val="a3"/>
        <w:spacing w:after="0" w:line="259" w:lineRule="auto"/>
      </w:pPr>
      <w:r w:rsidRPr="00C658A0">
        <w:t>Протокол № 1 от «9» сентября 202</w:t>
      </w:r>
      <w:r>
        <w:t>4</w:t>
      </w:r>
      <w:r w:rsidRPr="00C658A0">
        <w:t xml:space="preserve"> г.</w:t>
      </w:r>
      <w:r w:rsidRPr="00C658A0">
        <w:br w:type="page"/>
      </w:r>
    </w:p>
    <w:p w:rsidR="00AF3EFA" w:rsidRDefault="00AF3EFA" w:rsidP="00AF3EFA">
      <w:pPr>
        <w:shd w:val="clear" w:color="auto" w:fill="FFFFFF"/>
        <w:autoSpaceDE w:val="0"/>
        <w:autoSpaceDN w:val="0"/>
        <w:adjustRightInd w:val="0"/>
        <w:ind w:firstLine="709"/>
        <w:jc w:val="both"/>
        <w:rPr>
          <w:color w:val="000000"/>
          <w:highlight w:val="yellow"/>
        </w:rPr>
      </w:pPr>
    </w:p>
    <w:p w:rsidR="00AF3EFA" w:rsidRPr="004C6089" w:rsidRDefault="00AF3EFA" w:rsidP="00AF3EFA">
      <w:pPr>
        <w:pStyle w:val="a5"/>
        <w:ind w:left="360"/>
        <w:jc w:val="center"/>
        <w:rPr>
          <w:b/>
        </w:rPr>
      </w:pPr>
      <w:r w:rsidRPr="004C6089">
        <w:rPr>
          <w:b/>
        </w:rPr>
        <w:t>6. ПЕРЕЧЕНЬ НЕОБХОДИМЫХ УЧЕБНЫХ ИЗДАНИЙ</w:t>
      </w:r>
    </w:p>
    <w:p w:rsidR="00AF3EFA" w:rsidRDefault="00AF3EFA" w:rsidP="00AF3EFA">
      <w:pPr>
        <w:jc w:val="center"/>
        <w:rPr>
          <w:b/>
        </w:rPr>
      </w:pPr>
    </w:p>
    <w:p w:rsidR="00AF3EFA" w:rsidRDefault="00AF3EFA" w:rsidP="00AF3EFA">
      <w:pPr>
        <w:pStyle w:val="a5"/>
        <w:shd w:val="clear" w:color="auto" w:fill="FFFFFF"/>
        <w:tabs>
          <w:tab w:val="left" w:pos="851"/>
        </w:tabs>
        <w:ind w:left="0" w:firstLine="709"/>
        <w:jc w:val="center"/>
        <w:rPr>
          <w:b/>
          <w:bCs/>
        </w:rPr>
      </w:pPr>
      <w:r w:rsidRPr="00814837">
        <w:rPr>
          <w:b/>
          <w:bCs/>
        </w:rPr>
        <w:t>6.1 Нормативные правовые акты</w:t>
      </w:r>
    </w:p>
    <w:p w:rsidR="00AF3EFA" w:rsidRPr="00947A92" w:rsidRDefault="00AF3EFA" w:rsidP="00AF3EFA">
      <w:pPr>
        <w:numPr>
          <w:ilvl w:val="0"/>
          <w:numId w:val="2"/>
        </w:numPr>
        <w:tabs>
          <w:tab w:val="left" w:pos="284"/>
          <w:tab w:val="left" w:pos="426"/>
          <w:tab w:val="left" w:pos="851"/>
          <w:tab w:val="left" w:pos="1134"/>
        </w:tabs>
        <w:ind w:left="0" w:firstLine="709"/>
        <w:jc w:val="both"/>
        <w:rPr>
          <w:strike/>
        </w:rPr>
      </w:pPr>
      <w:r w:rsidRPr="00056B9E">
        <w:t>Методические рекомендации по проведению комплексной системной оценки финансового состояния организаций [Электронный ресурс</w:t>
      </w:r>
      <w:proofErr w:type="gramStart"/>
      <w:r w:rsidRPr="00056B9E">
        <w:t>] :</w:t>
      </w:r>
      <w:proofErr w:type="gramEnd"/>
      <w:r w:rsidRPr="00056B9E">
        <w:t xml:space="preserve"> утв. приказом М–</w:t>
      </w:r>
      <w:proofErr w:type="spellStart"/>
      <w:r w:rsidRPr="00056B9E">
        <w:t>ва</w:t>
      </w:r>
      <w:proofErr w:type="spellEnd"/>
      <w:r w:rsidRPr="00056B9E">
        <w:t xml:space="preserve"> финансов </w:t>
      </w:r>
      <w:proofErr w:type="spellStart"/>
      <w:r w:rsidRPr="00056B9E">
        <w:t>Респ</w:t>
      </w:r>
      <w:proofErr w:type="spellEnd"/>
      <w:r w:rsidRPr="00056B9E">
        <w:t>. Беларусь, 14 окт. 2021 № 351. — Режим доступа: https://ilex-private.ilex.by/new/private/view-document/. — Дата доступа: 20.02.2024.</w:t>
      </w:r>
    </w:p>
    <w:p w:rsidR="00AF3EFA" w:rsidRPr="00947A92" w:rsidRDefault="00AF3EFA" w:rsidP="00AF3EFA">
      <w:pPr>
        <w:numPr>
          <w:ilvl w:val="0"/>
          <w:numId w:val="2"/>
        </w:numPr>
        <w:tabs>
          <w:tab w:val="left" w:pos="284"/>
          <w:tab w:val="left" w:pos="426"/>
          <w:tab w:val="left" w:pos="851"/>
          <w:tab w:val="left" w:pos="1134"/>
        </w:tabs>
        <w:ind w:left="0" w:firstLine="709"/>
        <w:jc w:val="both"/>
        <w:rPr>
          <w:strike/>
        </w:rPr>
      </w:pPr>
      <w:r w:rsidRPr="00DD5C7A">
        <w:t>О бухгалтерском учете и отчетности [Электронный ресурс</w:t>
      </w:r>
      <w:proofErr w:type="gramStart"/>
      <w:r w:rsidRPr="00DD5C7A">
        <w:t>] :</w:t>
      </w:r>
      <w:proofErr w:type="gramEnd"/>
      <w:r w:rsidRPr="00DD5C7A">
        <w:t xml:space="preserve"> Закон </w:t>
      </w:r>
      <w:proofErr w:type="spellStart"/>
      <w:r w:rsidRPr="00DD5C7A">
        <w:t>Респ</w:t>
      </w:r>
      <w:proofErr w:type="spellEnd"/>
      <w:r w:rsidRPr="00DD5C7A">
        <w:t xml:space="preserve">. Беларусь, 12 </w:t>
      </w:r>
      <w:proofErr w:type="spellStart"/>
      <w:r w:rsidRPr="00DD5C7A">
        <w:t>июл</w:t>
      </w:r>
      <w:proofErr w:type="spellEnd"/>
      <w:r w:rsidRPr="00DD5C7A">
        <w:t>. 2013 г., № 57-</w:t>
      </w:r>
      <w:proofErr w:type="gramStart"/>
      <w:r w:rsidRPr="00DD5C7A">
        <w:t>З :</w:t>
      </w:r>
      <w:proofErr w:type="gramEnd"/>
      <w:r w:rsidRPr="00DD5C7A">
        <w:t xml:space="preserve"> принят Палатой представителей 26 </w:t>
      </w:r>
      <w:proofErr w:type="spellStart"/>
      <w:r w:rsidRPr="00DD5C7A">
        <w:t>июн</w:t>
      </w:r>
      <w:proofErr w:type="spellEnd"/>
      <w:r w:rsidRPr="00DD5C7A">
        <w:t xml:space="preserve">. 2013 </w:t>
      </w:r>
      <w:proofErr w:type="gramStart"/>
      <w:r w:rsidRPr="00DD5C7A">
        <w:t>г. :</w:t>
      </w:r>
      <w:proofErr w:type="gramEnd"/>
      <w:r w:rsidRPr="00DD5C7A">
        <w:t xml:space="preserve"> </w:t>
      </w:r>
      <w:proofErr w:type="spellStart"/>
      <w:r w:rsidRPr="00DD5C7A">
        <w:t>одобр</w:t>
      </w:r>
      <w:proofErr w:type="spellEnd"/>
      <w:r w:rsidRPr="00DD5C7A">
        <w:t xml:space="preserve">. Советом </w:t>
      </w:r>
      <w:proofErr w:type="spellStart"/>
      <w:r w:rsidRPr="00DD5C7A">
        <w:t>Респ</w:t>
      </w:r>
      <w:proofErr w:type="spellEnd"/>
      <w:r w:rsidRPr="00DD5C7A">
        <w:t xml:space="preserve">. 28 </w:t>
      </w:r>
      <w:proofErr w:type="spellStart"/>
      <w:r w:rsidRPr="00DD5C7A">
        <w:t>июн</w:t>
      </w:r>
      <w:proofErr w:type="spellEnd"/>
      <w:r w:rsidRPr="00DD5C7A">
        <w:t xml:space="preserve">. 2013 </w:t>
      </w:r>
      <w:proofErr w:type="gramStart"/>
      <w:r w:rsidRPr="00DD5C7A">
        <w:t>г. :</w:t>
      </w:r>
      <w:proofErr w:type="gramEnd"/>
      <w:r w:rsidRPr="00DD5C7A">
        <w:t xml:space="preserve"> в ред. Закона </w:t>
      </w:r>
      <w:proofErr w:type="spellStart"/>
      <w:r w:rsidRPr="00DD5C7A">
        <w:t>Респ</w:t>
      </w:r>
      <w:proofErr w:type="spellEnd"/>
      <w:r w:rsidRPr="00DD5C7A">
        <w:t>. Беларусь от 11 окт. 2022 г. № 210-З // Нац. правовой Интернет-</w:t>
      </w:r>
      <w:r w:rsidRPr="00293E73">
        <w:t xml:space="preserve">портал </w:t>
      </w:r>
      <w:proofErr w:type="spellStart"/>
      <w:r w:rsidRPr="00293E73">
        <w:t>Респ</w:t>
      </w:r>
      <w:proofErr w:type="spellEnd"/>
      <w:r w:rsidRPr="00293E73">
        <w:t>. Беларусь. – 19.10.2022. – 2/2930.</w:t>
      </w:r>
    </w:p>
    <w:p w:rsidR="00AF3EFA" w:rsidRPr="00293E73" w:rsidRDefault="00AF3EFA" w:rsidP="00AF3EFA">
      <w:pPr>
        <w:numPr>
          <w:ilvl w:val="0"/>
          <w:numId w:val="2"/>
        </w:numPr>
        <w:tabs>
          <w:tab w:val="left" w:pos="284"/>
          <w:tab w:val="left" w:pos="426"/>
          <w:tab w:val="left" w:pos="851"/>
          <w:tab w:val="left" w:pos="1134"/>
        </w:tabs>
        <w:ind w:left="0" w:firstLine="709"/>
        <w:jc w:val="both"/>
      </w:pPr>
      <w:r w:rsidRPr="00293E73">
        <w:t>О типовом плане счетов бухгалтерского учета [Электронный ресурс</w:t>
      </w:r>
      <w:proofErr w:type="gramStart"/>
      <w:r w:rsidRPr="00293E73">
        <w:t>] :</w:t>
      </w:r>
      <w:proofErr w:type="gramEnd"/>
      <w:r w:rsidRPr="00293E73">
        <w:t xml:space="preserve"> постановление М-</w:t>
      </w:r>
      <w:proofErr w:type="spellStart"/>
      <w:r w:rsidRPr="00293E73">
        <w:t>ва</w:t>
      </w:r>
      <w:proofErr w:type="spellEnd"/>
      <w:r w:rsidRPr="00293E73">
        <w:t xml:space="preserve"> финансов </w:t>
      </w:r>
      <w:proofErr w:type="spellStart"/>
      <w:r w:rsidRPr="00293E73">
        <w:t>Респ</w:t>
      </w:r>
      <w:proofErr w:type="spellEnd"/>
      <w:r w:rsidRPr="00293E73">
        <w:t>. Беларусь, 29 июня 2011 г., № </w:t>
      </w:r>
      <w:proofErr w:type="gramStart"/>
      <w:r w:rsidRPr="00293E73">
        <w:t>50 :</w:t>
      </w:r>
      <w:proofErr w:type="gramEnd"/>
      <w:r w:rsidRPr="00293E73">
        <w:t xml:space="preserve"> в ред. постановления М-</w:t>
      </w:r>
      <w:proofErr w:type="spellStart"/>
      <w:r w:rsidRPr="00293E73">
        <w:t>ва</w:t>
      </w:r>
      <w:proofErr w:type="spellEnd"/>
      <w:r w:rsidRPr="00293E73">
        <w:t xml:space="preserve"> финансов </w:t>
      </w:r>
      <w:proofErr w:type="spellStart"/>
      <w:r w:rsidRPr="00293E73">
        <w:t>Респ</w:t>
      </w:r>
      <w:proofErr w:type="spellEnd"/>
      <w:r w:rsidRPr="00293E73">
        <w:t xml:space="preserve">. Беларусь от 28 дек. 2022 г. № 64 // Нац. правовой Интернет-портал </w:t>
      </w:r>
      <w:proofErr w:type="spellStart"/>
      <w:r w:rsidRPr="00293E73">
        <w:t>Респ</w:t>
      </w:r>
      <w:proofErr w:type="spellEnd"/>
      <w:r w:rsidRPr="00293E73">
        <w:t xml:space="preserve">. Беларусь. — </w:t>
      </w:r>
      <w:hyperlink r:id="rId8" w:history="1">
        <w:r w:rsidRPr="00293E73">
          <w:t xml:space="preserve">03.01.2024. </w:t>
        </w:r>
      </w:hyperlink>
      <w:r w:rsidRPr="00293E73">
        <w:t xml:space="preserve">— </w:t>
      </w:r>
      <w:r w:rsidRPr="00293E73">
        <w:rPr>
          <w:color w:val="000000"/>
          <w:shd w:val="clear" w:color="auto" w:fill="FFFFFF"/>
        </w:rPr>
        <w:t>8/35022</w:t>
      </w:r>
      <w:r w:rsidRPr="00293E73">
        <w:t>.</w:t>
      </w:r>
    </w:p>
    <w:p w:rsidR="00AF3EFA" w:rsidRPr="00293E73" w:rsidRDefault="00AF3EFA" w:rsidP="00AF3EFA">
      <w:pPr>
        <w:numPr>
          <w:ilvl w:val="0"/>
          <w:numId w:val="2"/>
        </w:numPr>
        <w:tabs>
          <w:tab w:val="left" w:pos="284"/>
          <w:tab w:val="left" w:pos="426"/>
          <w:tab w:val="left" w:pos="851"/>
          <w:tab w:val="left" w:pos="1134"/>
        </w:tabs>
        <w:ind w:left="0" w:firstLine="709"/>
        <w:jc w:val="both"/>
        <w:rPr>
          <w:strike/>
        </w:rPr>
      </w:pPr>
      <w:r w:rsidRPr="00293E73">
        <w:t>Об определении признаков сокрытия банкротства, преднамеренного банкротства, препятствования проведению расчета с кредиторами [Электронный ресурс</w:t>
      </w:r>
      <w:proofErr w:type="gramStart"/>
      <w:r w:rsidRPr="00293E73">
        <w:t>] :</w:t>
      </w:r>
      <w:proofErr w:type="gramEnd"/>
      <w:r w:rsidRPr="00293E73">
        <w:t xml:space="preserve"> постановление М-</w:t>
      </w:r>
      <w:proofErr w:type="spellStart"/>
      <w:r w:rsidRPr="00293E73">
        <w:t>ва</w:t>
      </w:r>
      <w:proofErr w:type="spellEnd"/>
      <w:r w:rsidRPr="00293E73">
        <w:t xml:space="preserve"> экономики </w:t>
      </w:r>
      <w:proofErr w:type="spellStart"/>
      <w:r w:rsidRPr="00293E73">
        <w:t>Респ</w:t>
      </w:r>
      <w:proofErr w:type="spellEnd"/>
      <w:r w:rsidRPr="00293E73">
        <w:t xml:space="preserve">. Беларусь, 10 мая 2023 г., № 8 // Нац. правовой Интернет-портал </w:t>
      </w:r>
      <w:proofErr w:type="spellStart"/>
      <w:r w:rsidRPr="00293E73">
        <w:t>Респ</w:t>
      </w:r>
      <w:proofErr w:type="spellEnd"/>
      <w:r w:rsidRPr="00293E73">
        <w:t>. Беларусь. — 26.05.2023 — 8/ 40026.</w:t>
      </w:r>
    </w:p>
    <w:p w:rsidR="00AF3EFA" w:rsidRDefault="00AF3EFA" w:rsidP="00AF3EFA">
      <w:pPr>
        <w:numPr>
          <w:ilvl w:val="0"/>
          <w:numId w:val="2"/>
        </w:numPr>
        <w:tabs>
          <w:tab w:val="left" w:pos="284"/>
          <w:tab w:val="left" w:pos="426"/>
          <w:tab w:val="left" w:pos="851"/>
          <w:tab w:val="left" w:pos="1134"/>
        </w:tabs>
        <w:ind w:left="0" w:firstLine="709"/>
        <w:jc w:val="both"/>
        <w:rPr>
          <w:strike/>
        </w:rPr>
      </w:pPr>
      <w:r w:rsidRPr="00293E73">
        <w:t>Об оценке степени риска наступления банкротства [Электронный ресурс</w:t>
      </w:r>
      <w:proofErr w:type="gramStart"/>
      <w:r w:rsidRPr="00293E73">
        <w:t>] :постановление</w:t>
      </w:r>
      <w:proofErr w:type="gramEnd"/>
      <w:r w:rsidRPr="00293E73">
        <w:t xml:space="preserve"> М-</w:t>
      </w:r>
      <w:proofErr w:type="spellStart"/>
      <w:r w:rsidRPr="00293E73">
        <w:t>ва</w:t>
      </w:r>
      <w:proofErr w:type="spellEnd"/>
      <w:r w:rsidRPr="00293E73">
        <w:t xml:space="preserve"> экономики </w:t>
      </w:r>
      <w:proofErr w:type="spellStart"/>
      <w:r w:rsidRPr="00293E73">
        <w:t>Респ</w:t>
      </w:r>
      <w:proofErr w:type="spellEnd"/>
      <w:r w:rsidRPr="00293E73">
        <w:t>. Беларусь и М-</w:t>
      </w:r>
      <w:proofErr w:type="spellStart"/>
      <w:r w:rsidRPr="00293E73">
        <w:t>ва</w:t>
      </w:r>
      <w:proofErr w:type="spellEnd"/>
      <w:r w:rsidRPr="00293E73">
        <w:t xml:space="preserve"> финансов </w:t>
      </w:r>
      <w:proofErr w:type="spellStart"/>
      <w:r w:rsidRPr="00293E73">
        <w:t>Респ</w:t>
      </w:r>
      <w:proofErr w:type="spellEnd"/>
      <w:r w:rsidRPr="00293E73">
        <w:t xml:space="preserve">. Беларусь, 07 авг. 2023 г., № 16/46 // Нац. правовой Интернет-портал </w:t>
      </w:r>
      <w:proofErr w:type="spellStart"/>
      <w:r w:rsidRPr="00293E73">
        <w:t>Респ</w:t>
      </w:r>
      <w:proofErr w:type="spellEnd"/>
      <w:r w:rsidRPr="00293E73">
        <w:t>. Беларусь. — 18.08.2023</w:t>
      </w:r>
      <w:r>
        <w:t>.</w:t>
      </w:r>
      <w:r w:rsidRPr="00293E73">
        <w:t xml:space="preserve"> — 8/40308.</w:t>
      </w:r>
    </w:p>
    <w:p w:rsidR="00AF3EFA" w:rsidRPr="00293E73" w:rsidRDefault="00AF3EFA" w:rsidP="00AF3EFA">
      <w:pPr>
        <w:numPr>
          <w:ilvl w:val="0"/>
          <w:numId w:val="2"/>
        </w:numPr>
        <w:tabs>
          <w:tab w:val="left" w:pos="284"/>
          <w:tab w:val="left" w:pos="426"/>
          <w:tab w:val="left" w:pos="851"/>
          <w:tab w:val="left" w:pos="1134"/>
        </w:tabs>
        <w:ind w:left="0" w:firstLine="709"/>
        <w:jc w:val="both"/>
        <w:rPr>
          <w:strike/>
        </w:rPr>
      </w:pPr>
      <w:r w:rsidRPr="00293E73">
        <w:t>Об урегулировании неплатежеспособности [Электронный ресурс</w:t>
      </w:r>
      <w:proofErr w:type="gramStart"/>
      <w:r w:rsidRPr="00293E73">
        <w:t>] :</w:t>
      </w:r>
      <w:proofErr w:type="gramEnd"/>
      <w:r w:rsidRPr="00293E73">
        <w:t xml:space="preserve"> Закон </w:t>
      </w:r>
      <w:proofErr w:type="spellStart"/>
      <w:r w:rsidRPr="00293E73">
        <w:t>Респ</w:t>
      </w:r>
      <w:proofErr w:type="spellEnd"/>
      <w:r w:rsidRPr="00293E73">
        <w:t>. Беларусь,</w:t>
      </w:r>
      <w:r>
        <w:t xml:space="preserve"> 13 дек. 2022 г., № 227-З: принят Палатой представителей 10 </w:t>
      </w:r>
      <w:proofErr w:type="spellStart"/>
      <w:r>
        <w:t>нояб</w:t>
      </w:r>
      <w:proofErr w:type="spellEnd"/>
      <w:r>
        <w:t xml:space="preserve">. 2022 </w:t>
      </w:r>
      <w:proofErr w:type="gramStart"/>
      <w:r>
        <w:t>г. :</w:t>
      </w:r>
      <w:proofErr w:type="gramEnd"/>
      <w:r>
        <w:t xml:space="preserve"> </w:t>
      </w:r>
      <w:proofErr w:type="spellStart"/>
      <w:r>
        <w:t>одобр</w:t>
      </w:r>
      <w:proofErr w:type="spellEnd"/>
      <w:r>
        <w:t xml:space="preserve">. Советом </w:t>
      </w:r>
      <w:proofErr w:type="spellStart"/>
      <w:r>
        <w:t>Респ</w:t>
      </w:r>
      <w:proofErr w:type="spellEnd"/>
      <w:r>
        <w:t xml:space="preserve">. 23 </w:t>
      </w:r>
      <w:proofErr w:type="spellStart"/>
      <w:r>
        <w:t>нояб</w:t>
      </w:r>
      <w:proofErr w:type="spellEnd"/>
      <w:r>
        <w:t xml:space="preserve">. 2022 г. // Нац. правовой Интернет-портал </w:t>
      </w:r>
      <w:proofErr w:type="spellStart"/>
      <w:r>
        <w:t>Респ</w:t>
      </w:r>
      <w:proofErr w:type="spellEnd"/>
      <w:r>
        <w:t>. Беларусь. — 15.12.2022. — 2/2947.</w:t>
      </w:r>
    </w:p>
    <w:p w:rsidR="00AF3EFA" w:rsidRPr="00D5658F" w:rsidRDefault="00AF3EFA" w:rsidP="00AF3EFA">
      <w:pPr>
        <w:numPr>
          <w:ilvl w:val="0"/>
          <w:numId w:val="2"/>
        </w:numPr>
        <w:tabs>
          <w:tab w:val="left" w:pos="284"/>
          <w:tab w:val="left" w:pos="426"/>
          <w:tab w:val="left" w:pos="851"/>
          <w:tab w:val="left" w:pos="1134"/>
        </w:tabs>
        <w:ind w:left="0" w:firstLine="709"/>
        <w:jc w:val="both"/>
      </w:pPr>
      <w:r w:rsidRPr="00D5658F">
        <w:t>Об утверждении Инструкции о порядке расчета стоимости чистых активов и признании утратившими силу некоторых нормативных правовых актов министерства финансов Республики Беларусь и их отдельных структурных элементов [Электронный ресурс</w:t>
      </w:r>
      <w:proofErr w:type="gramStart"/>
      <w:r w:rsidRPr="00D5658F">
        <w:t>] :</w:t>
      </w:r>
      <w:proofErr w:type="gramEnd"/>
      <w:r w:rsidRPr="00D5658F">
        <w:t xml:space="preserve"> постановление М-</w:t>
      </w:r>
      <w:proofErr w:type="spellStart"/>
      <w:r w:rsidRPr="00D5658F">
        <w:t>ва</w:t>
      </w:r>
      <w:proofErr w:type="spellEnd"/>
      <w:r w:rsidRPr="00D5658F">
        <w:t xml:space="preserve"> финансов </w:t>
      </w:r>
      <w:proofErr w:type="spellStart"/>
      <w:r w:rsidRPr="00D5658F">
        <w:t>Респ</w:t>
      </w:r>
      <w:proofErr w:type="spellEnd"/>
      <w:r w:rsidRPr="00D5658F">
        <w:t xml:space="preserve">. Беларусь от 11 июня 2012 г. № 35 // Нац. правовой Интернет-портал </w:t>
      </w:r>
      <w:proofErr w:type="spellStart"/>
      <w:r w:rsidRPr="00D5658F">
        <w:t>Респ</w:t>
      </w:r>
      <w:proofErr w:type="spellEnd"/>
      <w:r w:rsidRPr="00D5658F">
        <w:t xml:space="preserve">. Беларусь. </w:t>
      </w:r>
      <w:r>
        <w:t>—</w:t>
      </w:r>
      <w:r w:rsidRPr="00D5658F">
        <w:t xml:space="preserve"> 07.07.2012. </w:t>
      </w:r>
      <w:r>
        <w:t xml:space="preserve">— </w:t>
      </w:r>
      <w:r w:rsidRPr="00D5658F">
        <w:t>8/26095.</w:t>
      </w:r>
    </w:p>
    <w:p w:rsidR="00AF3EFA" w:rsidRDefault="00AF3EFA" w:rsidP="00AF3EFA">
      <w:pPr>
        <w:numPr>
          <w:ilvl w:val="0"/>
          <w:numId w:val="2"/>
        </w:numPr>
        <w:tabs>
          <w:tab w:val="left" w:pos="284"/>
          <w:tab w:val="left" w:pos="426"/>
          <w:tab w:val="left" w:pos="851"/>
          <w:tab w:val="left" w:pos="1134"/>
        </w:tabs>
        <w:ind w:left="0" w:firstLine="709"/>
        <w:jc w:val="both"/>
      </w:pPr>
      <w:r w:rsidRPr="00551A89">
        <w:t>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 [Электронный ресурс</w:t>
      </w:r>
      <w:proofErr w:type="gramStart"/>
      <w:r w:rsidRPr="00551A89">
        <w:t>] :</w:t>
      </w:r>
      <w:proofErr w:type="gramEnd"/>
      <w:r w:rsidRPr="00551A89">
        <w:t xml:space="preserve"> постановление М-</w:t>
      </w:r>
      <w:proofErr w:type="spellStart"/>
      <w:r w:rsidRPr="00551A89">
        <w:t>ва</w:t>
      </w:r>
      <w:proofErr w:type="spellEnd"/>
      <w:r w:rsidRPr="00551A89">
        <w:t xml:space="preserve"> финансов </w:t>
      </w:r>
      <w:proofErr w:type="spellStart"/>
      <w:r w:rsidRPr="00551A89">
        <w:t>Респ</w:t>
      </w:r>
      <w:proofErr w:type="spellEnd"/>
      <w:r w:rsidRPr="00551A89">
        <w:t xml:space="preserve">. Беларусь, 30 </w:t>
      </w:r>
      <w:proofErr w:type="spellStart"/>
      <w:r w:rsidRPr="00551A89">
        <w:t>нояб</w:t>
      </w:r>
      <w:proofErr w:type="spellEnd"/>
      <w:r w:rsidRPr="00551A89">
        <w:t>. 2007 г., № </w:t>
      </w:r>
      <w:proofErr w:type="gramStart"/>
      <w:r w:rsidRPr="00551A89">
        <w:t>180 :</w:t>
      </w:r>
      <w:proofErr w:type="gramEnd"/>
      <w:r w:rsidRPr="00551A89">
        <w:t xml:space="preserve"> в ред. постановления М-</w:t>
      </w:r>
      <w:proofErr w:type="spellStart"/>
      <w:r w:rsidRPr="00551A89">
        <w:t>ва</w:t>
      </w:r>
      <w:proofErr w:type="spellEnd"/>
      <w:r w:rsidRPr="00551A89">
        <w:t xml:space="preserve"> финансов </w:t>
      </w:r>
      <w:proofErr w:type="spellStart"/>
      <w:r w:rsidRPr="00551A89">
        <w:t>Респ</w:t>
      </w:r>
      <w:proofErr w:type="spellEnd"/>
      <w:r w:rsidRPr="00551A89">
        <w:t xml:space="preserve">. Беларусь от 22 апр. 2010 г. № 50 // Нац. правовой Интернет-портал </w:t>
      </w:r>
      <w:proofErr w:type="spellStart"/>
      <w:r w:rsidRPr="00551A89">
        <w:t>Респ</w:t>
      </w:r>
      <w:proofErr w:type="spellEnd"/>
      <w:r w:rsidRPr="00551A89">
        <w:t xml:space="preserve">. Беларусь. </w:t>
      </w:r>
      <w:r>
        <w:t>—</w:t>
      </w:r>
      <w:r w:rsidRPr="00551A89">
        <w:t xml:space="preserve"> </w:t>
      </w:r>
      <w:hyperlink r:id="rId9" w:history="1">
        <w:r w:rsidRPr="00551A89">
          <w:t xml:space="preserve">12.05.2010. </w:t>
        </w:r>
      </w:hyperlink>
      <w:r>
        <w:t xml:space="preserve">— </w:t>
      </w:r>
      <w:r w:rsidRPr="00551A89">
        <w:t>8/22313.</w:t>
      </w:r>
    </w:p>
    <w:p w:rsidR="00AF3EFA" w:rsidRPr="00FE3F78" w:rsidRDefault="00AF3EFA" w:rsidP="00AF3EFA">
      <w:pPr>
        <w:numPr>
          <w:ilvl w:val="0"/>
          <w:numId w:val="2"/>
        </w:numPr>
        <w:tabs>
          <w:tab w:val="left" w:pos="284"/>
          <w:tab w:val="left" w:pos="426"/>
          <w:tab w:val="left" w:pos="851"/>
          <w:tab w:val="left" w:pos="1134"/>
        </w:tabs>
        <w:ind w:left="0" w:firstLine="709"/>
        <w:jc w:val="both"/>
      </w:pPr>
      <w:r w:rsidRPr="00FE3F78">
        <w:t>Об утверждении Национального стандарта бухгалтерского учета и отчетности «Индивидуальная бухгалтерская отчетность» [Электронный ресурс</w:t>
      </w:r>
      <w:proofErr w:type="gramStart"/>
      <w:r w:rsidRPr="00FE3F78">
        <w:t>] :</w:t>
      </w:r>
      <w:proofErr w:type="gramEnd"/>
      <w:r w:rsidRPr="00FE3F78">
        <w:t xml:space="preserve"> постановление М-</w:t>
      </w:r>
      <w:proofErr w:type="spellStart"/>
      <w:r w:rsidRPr="00FE3F78">
        <w:t>ва</w:t>
      </w:r>
      <w:proofErr w:type="spellEnd"/>
      <w:r w:rsidRPr="00FE3F78">
        <w:t xml:space="preserve"> финансов </w:t>
      </w:r>
      <w:proofErr w:type="spellStart"/>
      <w:r w:rsidRPr="00FE3F78">
        <w:t>Респ</w:t>
      </w:r>
      <w:proofErr w:type="spellEnd"/>
      <w:r w:rsidRPr="00FE3F78">
        <w:t xml:space="preserve">. Беларусь, 12 дек. 2016 г., № </w:t>
      </w:r>
      <w:proofErr w:type="gramStart"/>
      <w:r w:rsidRPr="00FE3F78">
        <w:t>104 :</w:t>
      </w:r>
      <w:proofErr w:type="gramEnd"/>
      <w:r w:rsidRPr="00FE3F78">
        <w:t xml:space="preserve"> в ред. постановления М-</w:t>
      </w:r>
      <w:proofErr w:type="spellStart"/>
      <w:r w:rsidRPr="00FE3F78">
        <w:t>ва</w:t>
      </w:r>
      <w:proofErr w:type="spellEnd"/>
      <w:r w:rsidRPr="00FE3F78">
        <w:t xml:space="preserve"> финансов </w:t>
      </w:r>
      <w:proofErr w:type="spellStart"/>
      <w:r w:rsidRPr="00FE3F78">
        <w:t>Респ</w:t>
      </w:r>
      <w:proofErr w:type="spellEnd"/>
      <w:r w:rsidRPr="00FE3F78">
        <w:t xml:space="preserve">. Беларусь от 28 дек. 2022 г. № 64 // Нац. правовой Интернет-портал </w:t>
      </w:r>
      <w:proofErr w:type="spellStart"/>
      <w:r w:rsidRPr="00FE3F78">
        <w:t>Респ</w:t>
      </w:r>
      <w:proofErr w:type="spellEnd"/>
      <w:r w:rsidRPr="00FE3F78">
        <w:t xml:space="preserve">. Беларусь. </w:t>
      </w:r>
      <w:r>
        <w:t>—</w:t>
      </w:r>
      <w:r w:rsidRPr="00FE3F78">
        <w:t xml:space="preserve"> 03.01.2023.  </w:t>
      </w:r>
      <w:r>
        <w:t>—</w:t>
      </w:r>
      <w:r w:rsidRPr="00FE3F78">
        <w:t xml:space="preserve"> 8/39296.</w:t>
      </w:r>
    </w:p>
    <w:p w:rsidR="00AF3EFA" w:rsidRPr="00FE3F78" w:rsidRDefault="00AF3EFA" w:rsidP="00AF3EFA">
      <w:pPr>
        <w:numPr>
          <w:ilvl w:val="0"/>
          <w:numId w:val="2"/>
        </w:numPr>
        <w:tabs>
          <w:tab w:val="left" w:pos="284"/>
          <w:tab w:val="left" w:pos="426"/>
          <w:tab w:val="left" w:pos="851"/>
          <w:tab w:val="left" w:pos="1134"/>
        </w:tabs>
        <w:ind w:left="0" w:firstLine="709"/>
        <w:jc w:val="both"/>
      </w:pPr>
      <w:r w:rsidRPr="00FE3F78">
        <w:t>Об утверждении Национального стандарта бухгалтерского учета и отчетности «Учетная политика организации, изменения в учетных оценках, ошибки» [Электронный ресурс</w:t>
      </w:r>
      <w:proofErr w:type="gramStart"/>
      <w:r w:rsidRPr="00FE3F78">
        <w:t>] :</w:t>
      </w:r>
      <w:proofErr w:type="gramEnd"/>
      <w:r w:rsidRPr="00FE3F78">
        <w:t xml:space="preserve"> утв. постановлением М-</w:t>
      </w:r>
      <w:proofErr w:type="spellStart"/>
      <w:r w:rsidRPr="00FE3F78">
        <w:t>ва</w:t>
      </w:r>
      <w:proofErr w:type="spellEnd"/>
      <w:r w:rsidRPr="00FE3F78">
        <w:t xml:space="preserve"> финансов </w:t>
      </w:r>
      <w:proofErr w:type="spellStart"/>
      <w:r w:rsidRPr="00FE3F78">
        <w:t>Респ</w:t>
      </w:r>
      <w:proofErr w:type="spellEnd"/>
      <w:r w:rsidRPr="00FE3F78">
        <w:t xml:space="preserve">. Беларусь, 10 дек. 2013 г., № 80 // Нац. правовой Интернет-портал </w:t>
      </w:r>
      <w:proofErr w:type="spellStart"/>
      <w:r w:rsidRPr="00FE3F78">
        <w:t>Респ</w:t>
      </w:r>
      <w:proofErr w:type="spellEnd"/>
      <w:r w:rsidRPr="00FE3F78">
        <w:t>. Беларусь. — 20.02.2014. — 8/28368.</w:t>
      </w:r>
    </w:p>
    <w:p w:rsidR="00AF3EFA" w:rsidRDefault="00AF3EFA" w:rsidP="00AF3EFA">
      <w:pPr>
        <w:shd w:val="clear" w:color="auto" w:fill="FFFFFF"/>
        <w:tabs>
          <w:tab w:val="left" w:pos="946"/>
        </w:tabs>
        <w:ind w:firstLine="709"/>
        <w:contextualSpacing/>
        <w:jc w:val="center"/>
        <w:rPr>
          <w:b/>
          <w:bCs/>
        </w:rPr>
      </w:pPr>
    </w:p>
    <w:p w:rsidR="00805E66" w:rsidRDefault="00805E66" w:rsidP="00AF3EFA">
      <w:pPr>
        <w:shd w:val="clear" w:color="auto" w:fill="FFFFFF"/>
        <w:tabs>
          <w:tab w:val="left" w:pos="946"/>
        </w:tabs>
        <w:ind w:firstLine="709"/>
        <w:contextualSpacing/>
        <w:jc w:val="center"/>
        <w:rPr>
          <w:b/>
          <w:bCs/>
        </w:rPr>
      </w:pPr>
    </w:p>
    <w:p w:rsidR="00805E66" w:rsidRDefault="00805E66" w:rsidP="00AF3EFA">
      <w:pPr>
        <w:shd w:val="clear" w:color="auto" w:fill="FFFFFF"/>
        <w:tabs>
          <w:tab w:val="left" w:pos="946"/>
        </w:tabs>
        <w:ind w:firstLine="709"/>
        <w:contextualSpacing/>
        <w:jc w:val="center"/>
        <w:rPr>
          <w:b/>
          <w:bCs/>
        </w:rPr>
      </w:pPr>
    </w:p>
    <w:p w:rsidR="00805E66" w:rsidRDefault="00805E66" w:rsidP="00AF3EFA">
      <w:pPr>
        <w:shd w:val="clear" w:color="auto" w:fill="FFFFFF"/>
        <w:tabs>
          <w:tab w:val="left" w:pos="946"/>
        </w:tabs>
        <w:ind w:firstLine="709"/>
        <w:contextualSpacing/>
        <w:jc w:val="center"/>
        <w:rPr>
          <w:b/>
          <w:bCs/>
        </w:rPr>
      </w:pPr>
    </w:p>
    <w:p w:rsidR="00805E66" w:rsidRDefault="00805E66" w:rsidP="00AF3EFA">
      <w:pPr>
        <w:shd w:val="clear" w:color="auto" w:fill="FFFFFF"/>
        <w:tabs>
          <w:tab w:val="left" w:pos="946"/>
        </w:tabs>
        <w:ind w:firstLine="709"/>
        <w:contextualSpacing/>
        <w:jc w:val="center"/>
        <w:rPr>
          <w:b/>
          <w:bCs/>
        </w:rPr>
      </w:pPr>
      <w:bookmarkStart w:id="0" w:name="_GoBack"/>
      <w:bookmarkEnd w:id="0"/>
    </w:p>
    <w:p w:rsidR="00AF3EFA" w:rsidRPr="00712D98" w:rsidRDefault="00AF3EFA" w:rsidP="00AF3EFA">
      <w:pPr>
        <w:shd w:val="clear" w:color="auto" w:fill="FFFFFF"/>
        <w:tabs>
          <w:tab w:val="left" w:pos="946"/>
        </w:tabs>
        <w:ind w:firstLine="709"/>
        <w:contextualSpacing/>
        <w:jc w:val="center"/>
        <w:rPr>
          <w:b/>
          <w:bCs/>
        </w:rPr>
      </w:pPr>
      <w:r>
        <w:rPr>
          <w:b/>
          <w:bCs/>
        </w:rPr>
        <w:lastRenderedPageBreak/>
        <w:t>6.2 Основные учебные издания</w:t>
      </w:r>
    </w:p>
    <w:p w:rsidR="00AF3EFA" w:rsidRPr="00E56FC2" w:rsidRDefault="00AF3EFA" w:rsidP="00AF3EFA">
      <w:pPr>
        <w:pStyle w:val="a5"/>
        <w:numPr>
          <w:ilvl w:val="0"/>
          <w:numId w:val="3"/>
        </w:numPr>
        <w:tabs>
          <w:tab w:val="left" w:pos="720"/>
          <w:tab w:val="left" w:pos="1134"/>
        </w:tabs>
        <w:ind w:left="0" w:firstLine="709"/>
        <w:jc w:val="both"/>
      </w:pPr>
      <w:r w:rsidRPr="00E56FC2">
        <w:t>*</w:t>
      </w:r>
      <w:r w:rsidRPr="00293E73">
        <w:rPr>
          <w:rStyle w:val="afa"/>
          <w:color w:val="FFFFFF" w:themeColor="background1"/>
        </w:rPr>
        <w:footnoteReference w:id="1"/>
      </w:r>
      <w:r w:rsidRPr="00E56FC2">
        <w:t xml:space="preserve">Анализ бухгалтерской (финансовой) отчетности : учеб. пособие / Г. Г. </w:t>
      </w:r>
      <w:proofErr w:type="spellStart"/>
      <w:r w:rsidRPr="00E56FC2">
        <w:t>Виногоров</w:t>
      </w:r>
      <w:proofErr w:type="spellEnd"/>
      <w:r w:rsidRPr="00E56FC2">
        <w:t xml:space="preserve"> [и др.]. — </w:t>
      </w:r>
      <w:proofErr w:type="gramStart"/>
      <w:r w:rsidRPr="00E56FC2">
        <w:t>Минск :</w:t>
      </w:r>
      <w:proofErr w:type="gramEnd"/>
      <w:r w:rsidRPr="00E56FC2">
        <w:t xml:space="preserve"> БГЭУ, 2021. — 247 с.</w:t>
      </w:r>
    </w:p>
    <w:p w:rsidR="00AF3EFA" w:rsidRPr="00E56FC2" w:rsidRDefault="00AF3EFA" w:rsidP="00AF3EFA">
      <w:pPr>
        <w:pStyle w:val="a5"/>
        <w:numPr>
          <w:ilvl w:val="0"/>
          <w:numId w:val="3"/>
        </w:numPr>
        <w:tabs>
          <w:tab w:val="left" w:pos="720"/>
          <w:tab w:val="left" w:pos="1134"/>
        </w:tabs>
        <w:ind w:left="0" w:firstLine="709"/>
        <w:jc w:val="both"/>
      </w:pPr>
      <w:r w:rsidRPr="00E56FC2">
        <w:rPr>
          <w:rFonts w:eastAsiaTheme="minorHAnsi"/>
        </w:rPr>
        <w:t xml:space="preserve">Анализ бухгалтерской (финансовой) отчетности. </w:t>
      </w:r>
      <w:proofErr w:type="gramStart"/>
      <w:r w:rsidRPr="00E56FC2">
        <w:rPr>
          <w:rFonts w:eastAsiaTheme="minorHAnsi"/>
        </w:rPr>
        <w:t>Практикум :</w:t>
      </w:r>
      <w:proofErr w:type="gramEnd"/>
      <w:r w:rsidRPr="00E56FC2">
        <w:rPr>
          <w:rFonts w:eastAsiaTheme="minorHAnsi"/>
        </w:rPr>
        <w:t xml:space="preserve"> учеб, пособие / Д.С. Вялых [и др.]. — </w:t>
      </w:r>
      <w:proofErr w:type="gramStart"/>
      <w:r w:rsidRPr="00E56FC2">
        <w:rPr>
          <w:rFonts w:eastAsiaTheme="minorHAnsi"/>
        </w:rPr>
        <w:t>Минск :</w:t>
      </w:r>
      <w:proofErr w:type="gramEnd"/>
      <w:r w:rsidRPr="00E56FC2">
        <w:rPr>
          <w:rFonts w:eastAsiaTheme="minorHAnsi"/>
        </w:rPr>
        <w:t xml:space="preserve"> БГЭУ, 2024. — 200 с.</w:t>
      </w:r>
    </w:p>
    <w:p w:rsidR="00AF3EFA" w:rsidRPr="00E56FC2" w:rsidRDefault="00AF3EFA" w:rsidP="00AF3EFA">
      <w:pPr>
        <w:pStyle w:val="a5"/>
        <w:numPr>
          <w:ilvl w:val="0"/>
          <w:numId w:val="3"/>
        </w:numPr>
        <w:tabs>
          <w:tab w:val="left" w:pos="720"/>
          <w:tab w:val="left" w:pos="1134"/>
        </w:tabs>
        <w:ind w:left="0" w:firstLine="709"/>
        <w:jc w:val="both"/>
      </w:pPr>
      <w:r w:rsidRPr="00E56FC2">
        <w:t>Бухгалте</w:t>
      </w:r>
      <w:r>
        <w:t xml:space="preserve">рский </w:t>
      </w:r>
      <w:proofErr w:type="gramStart"/>
      <w:r>
        <w:t>учет :</w:t>
      </w:r>
      <w:proofErr w:type="gramEnd"/>
      <w:r>
        <w:t xml:space="preserve"> учеб. пособие / С. </w:t>
      </w:r>
      <w:r w:rsidRPr="00E56FC2">
        <w:t>К.</w:t>
      </w:r>
      <w:r>
        <w:t> </w:t>
      </w:r>
      <w:proofErr w:type="spellStart"/>
      <w:r w:rsidRPr="00E56FC2">
        <w:t>Маталыцкая</w:t>
      </w:r>
      <w:proofErr w:type="spellEnd"/>
      <w:r w:rsidRPr="00E56FC2">
        <w:t xml:space="preserve"> [и др.]; под ред. С.</w:t>
      </w:r>
      <w:r>
        <w:t> </w:t>
      </w:r>
      <w:r w:rsidRPr="00E56FC2">
        <w:t>К. </w:t>
      </w:r>
      <w:proofErr w:type="spellStart"/>
      <w:r w:rsidRPr="00E56FC2">
        <w:t>Маталыцкой</w:t>
      </w:r>
      <w:proofErr w:type="spellEnd"/>
      <w:r w:rsidRPr="00E56FC2">
        <w:t xml:space="preserve">. </w:t>
      </w:r>
      <w:r w:rsidRPr="00E56FC2">
        <w:rPr>
          <w:rFonts w:eastAsiaTheme="minorHAnsi"/>
        </w:rPr>
        <w:t>—</w:t>
      </w:r>
      <w:r w:rsidRPr="00E56FC2">
        <w:t xml:space="preserve"> Минск БГЭУ, 2024. </w:t>
      </w:r>
      <w:r w:rsidRPr="00E56FC2">
        <w:rPr>
          <w:rFonts w:eastAsiaTheme="minorHAnsi"/>
        </w:rPr>
        <w:t>—</w:t>
      </w:r>
      <w:r w:rsidRPr="00E56FC2">
        <w:t xml:space="preserve"> 311 с.</w:t>
      </w:r>
    </w:p>
    <w:p w:rsidR="00AF3EFA" w:rsidRPr="00E56FC2" w:rsidRDefault="00AF3EFA" w:rsidP="00AF3EFA">
      <w:pPr>
        <w:pStyle w:val="a5"/>
        <w:numPr>
          <w:ilvl w:val="0"/>
          <w:numId w:val="3"/>
        </w:numPr>
        <w:tabs>
          <w:tab w:val="left" w:pos="720"/>
          <w:tab w:val="left" w:pos="1134"/>
        </w:tabs>
        <w:ind w:left="0" w:firstLine="709"/>
        <w:jc w:val="both"/>
      </w:pPr>
      <w:r w:rsidRPr="00E56FC2">
        <w:t xml:space="preserve">Бухгалтерское </w:t>
      </w:r>
      <w:proofErr w:type="gramStart"/>
      <w:r w:rsidRPr="00E56FC2">
        <w:t>дело :</w:t>
      </w:r>
      <w:proofErr w:type="gramEnd"/>
      <w:r w:rsidRPr="00E56FC2">
        <w:t xml:space="preserve"> учеб. пособие / Л.</w:t>
      </w:r>
      <w:r>
        <w:t> </w:t>
      </w:r>
      <w:r w:rsidRPr="00E56FC2">
        <w:t>Ф.</w:t>
      </w:r>
      <w:r>
        <w:t> </w:t>
      </w:r>
      <w:r w:rsidRPr="00E56FC2">
        <w:t xml:space="preserve">Еськова [и др. ]. </w:t>
      </w:r>
      <w:r w:rsidRPr="00E56FC2">
        <w:rPr>
          <w:rFonts w:eastAsiaTheme="minorHAnsi"/>
        </w:rPr>
        <w:t>—</w:t>
      </w:r>
      <w:r w:rsidRPr="00E56FC2">
        <w:t xml:space="preserve"> </w:t>
      </w:r>
      <w:proofErr w:type="gramStart"/>
      <w:r w:rsidRPr="00E56FC2">
        <w:t>Минск :</w:t>
      </w:r>
      <w:proofErr w:type="gramEnd"/>
      <w:r w:rsidRPr="00E56FC2">
        <w:t xml:space="preserve"> БГ</w:t>
      </w:r>
      <w:r>
        <w:t>Э</w:t>
      </w:r>
      <w:r w:rsidRPr="00E56FC2">
        <w:t xml:space="preserve">У, 2024. </w:t>
      </w:r>
      <w:r w:rsidRPr="00E56FC2">
        <w:rPr>
          <w:rFonts w:eastAsiaTheme="minorHAnsi"/>
        </w:rPr>
        <w:t>—</w:t>
      </w:r>
      <w:r w:rsidRPr="00E56FC2">
        <w:t xml:space="preserve"> 238 с.</w:t>
      </w:r>
    </w:p>
    <w:p w:rsidR="00AF3EFA" w:rsidRPr="00E56FC2" w:rsidRDefault="00AF3EFA" w:rsidP="00AF3EFA">
      <w:pPr>
        <w:pStyle w:val="a5"/>
        <w:numPr>
          <w:ilvl w:val="0"/>
          <w:numId w:val="3"/>
        </w:numPr>
        <w:tabs>
          <w:tab w:val="left" w:pos="720"/>
          <w:tab w:val="left" w:pos="1134"/>
        </w:tabs>
        <w:ind w:left="0" w:firstLine="709"/>
        <w:jc w:val="both"/>
      </w:pPr>
      <w:r w:rsidRPr="007448FF">
        <w:rPr>
          <w:i/>
        </w:rPr>
        <w:t>Киреенко, Н. Н.</w:t>
      </w:r>
      <w:r w:rsidRPr="00E56FC2">
        <w:t xml:space="preserve"> Бухгалтерский и управленческий учет. В 2 ч.: учеб. пособие / Н. Н. Киреенко, С.</w:t>
      </w:r>
      <w:r>
        <w:t> </w:t>
      </w:r>
      <w:r w:rsidRPr="00E56FC2">
        <w:t>К.</w:t>
      </w:r>
      <w:r>
        <w:t> </w:t>
      </w:r>
      <w:proofErr w:type="spellStart"/>
      <w:proofErr w:type="gramStart"/>
      <w:r w:rsidRPr="00E56FC2">
        <w:t>Маталыцкая</w:t>
      </w:r>
      <w:proofErr w:type="spellEnd"/>
      <w:r w:rsidRPr="00E56FC2">
        <w:t xml:space="preserve"> ;</w:t>
      </w:r>
      <w:proofErr w:type="gramEnd"/>
      <w:r w:rsidRPr="00E56FC2">
        <w:t xml:space="preserve"> Минсельхозпрод РБ, УО «БГАТУ». — </w:t>
      </w:r>
      <w:proofErr w:type="gramStart"/>
      <w:r w:rsidRPr="00E56FC2">
        <w:t>Минск :</w:t>
      </w:r>
      <w:proofErr w:type="gramEnd"/>
      <w:r w:rsidRPr="00E56FC2">
        <w:t xml:space="preserve"> БГАТУ, 2022. — 365 с.</w:t>
      </w:r>
    </w:p>
    <w:p w:rsidR="00AF3EFA" w:rsidRPr="00E56FC2" w:rsidRDefault="00AF3EFA" w:rsidP="00AF3EFA">
      <w:pPr>
        <w:pStyle w:val="a5"/>
        <w:numPr>
          <w:ilvl w:val="0"/>
          <w:numId w:val="3"/>
        </w:numPr>
        <w:tabs>
          <w:tab w:val="left" w:pos="720"/>
          <w:tab w:val="left" w:pos="1134"/>
        </w:tabs>
        <w:ind w:left="0" w:firstLine="709"/>
        <w:jc w:val="both"/>
      </w:pPr>
      <w:r w:rsidRPr="00E56FC2">
        <w:t xml:space="preserve">*Количественные методы анализа в экономике = </w:t>
      </w:r>
      <w:proofErr w:type="spellStart"/>
      <w:r w:rsidRPr="00E56FC2">
        <w:t>Quantitative</w:t>
      </w:r>
      <w:proofErr w:type="spellEnd"/>
      <w:r w:rsidRPr="00E56FC2">
        <w:t xml:space="preserve"> </w:t>
      </w:r>
      <w:proofErr w:type="spellStart"/>
      <w:r w:rsidRPr="00E56FC2">
        <w:t>Methods</w:t>
      </w:r>
      <w:proofErr w:type="spellEnd"/>
      <w:r w:rsidRPr="00E56FC2">
        <w:t xml:space="preserve"> </w:t>
      </w:r>
      <w:proofErr w:type="spellStart"/>
      <w:r w:rsidRPr="00E56FC2">
        <w:t>of</w:t>
      </w:r>
      <w:proofErr w:type="spellEnd"/>
      <w:r w:rsidRPr="00E56FC2">
        <w:t xml:space="preserve"> </w:t>
      </w:r>
      <w:proofErr w:type="spellStart"/>
      <w:r w:rsidRPr="00E56FC2">
        <w:t>Analysis</w:t>
      </w:r>
      <w:proofErr w:type="spellEnd"/>
      <w:r w:rsidRPr="00E56FC2">
        <w:t xml:space="preserve"> </w:t>
      </w:r>
      <w:proofErr w:type="spellStart"/>
      <w:r w:rsidRPr="00E56FC2">
        <w:t>in</w:t>
      </w:r>
      <w:proofErr w:type="spellEnd"/>
      <w:r w:rsidRPr="00E56FC2">
        <w:t xml:space="preserve"> </w:t>
      </w:r>
      <w:proofErr w:type="spellStart"/>
      <w:proofErr w:type="gramStart"/>
      <w:r w:rsidRPr="00E56FC2">
        <w:t>Economics</w:t>
      </w:r>
      <w:proofErr w:type="spellEnd"/>
      <w:r w:rsidRPr="00E56FC2">
        <w:t xml:space="preserve"> :</w:t>
      </w:r>
      <w:proofErr w:type="gramEnd"/>
      <w:r w:rsidRPr="00E56FC2">
        <w:t xml:space="preserve"> учеб. пособие / [И.</w:t>
      </w:r>
      <w:r>
        <w:t> </w:t>
      </w:r>
      <w:r w:rsidRPr="00E56FC2">
        <w:t>В.</w:t>
      </w:r>
      <w:r>
        <w:t> </w:t>
      </w:r>
      <w:proofErr w:type="spellStart"/>
      <w:r w:rsidRPr="00E56FC2">
        <w:t>Белько</w:t>
      </w:r>
      <w:proofErr w:type="spellEnd"/>
      <w:r w:rsidRPr="00E56FC2">
        <w:t xml:space="preserve"> и др.]. — </w:t>
      </w:r>
      <w:proofErr w:type="gramStart"/>
      <w:r w:rsidRPr="00E56FC2">
        <w:t>Минск :</w:t>
      </w:r>
      <w:proofErr w:type="gramEnd"/>
      <w:r w:rsidRPr="00E56FC2">
        <w:t xml:space="preserve"> РИВШ, 2021. — 239 с. </w:t>
      </w:r>
    </w:p>
    <w:p w:rsidR="00AF3EFA" w:rsidRPr="00E56FC2" w:rsidRDefault="00AF3EFA" w:rsidP="00AF3EFA">
      <w:pPr>
        <w:pStyle w:val="a5"/>
        <w:numPr>
          <w:ilvl w:val="0"/>
          <w:numId w:val="3"/>
        </w:numPr>
        <w:tabs>
          <w:tab w:val="left" w:pos="720"/>
          <w:tab w:val="left" w:pos="1134"/>
        </w:tabs>
        <w:ind w:left="0" w:firstLine="709"/>
        <w:jc w:val="both"/>
      </w:pPr>
      <w:r w:rsidRPr="00E56FC2">
        <w:rPr>
          <w:rFonts w:eastAsiaTheme="minorHAnsi"/>
        </w:rPr>
        <w:t>*</w:t>
      </w:r>
      <w:proofErr w:type="spellStart"/>
      <w:r w:rsidRPr="007448FF">
        <w:rPr>
          <w:rFonts w:eastAsiaTheme="minorHAnsi"/>
          <w:i/>
        </w:rPr>
        <w:t>Лемеш</w:t>
      </w:r>
      <w:proofErr w:type="spellEnd"/>
      <w:r w:rsidRPr="007448FF">
        <w:rPr>
          <w:rFonts w:eastAsiaTheme="minorHAnsi"/>
          <w:i/>
        </w:rPr>
        <w:t>, В. Н.</w:t>
      </w:r>
      <w:r w:rsidRPr="00E56FC2">
        <w:rPr>
          <w:rFonts w:eastAsiaTheme="minorHAnsi"/>
        </w:rPr>
        <w:t xml:space="preserve"> Бухгалтерская (финансовая) </w:t>
      </w:r>
      <w:proofErr w:type="gramStart"/>
      <w:r w:rsidRPr="00E56FC2">
        <w:rPr>
          <w:rFonts w:eastAsiaTheme="minorHAnsi"/>
        </w:rPr>
        <w:t>отчетность :</w:t>
      </w:r>
      <w:proofErr w:type="gramEnd"/>
      <w:r w:rsidRPr="00E56FC2">
        <w:rPr>
          <w:rFonts w:eastAsiaTheme="minorHAnsi"/>
        </w:rPr>
        <w:t xml:space="preserve"> учеб. пособие / В. Н. </w:t>
      </w:r>
      <w:proofErr w:type="spellStart"/>
      <w:r w:rsidRPr="00E56FC2">
        <w:rPr>
          <w:rFonts w:eastAsiaTheme="minorHAnsi"/>
        </w:rPr>
        <w:t>Лемеш</w:t>
      </w:r>
      <w:proofErr w:type="spellEnd"/>
      <w:r w:rsidRPr="00E56FC2">
        <w:rPr>
          <w:rFonts w:eastAsiaTheme="minorHAnsi"/>
        </w:rPr>
        <w:t xml:space="preserve">, О.В. Малиновская. — 3-е изд., </w:t>
      </w:r>
      <w:proofErr w:type="spellStart"/>
      <w:r w:rsidRPr="00E56FC2">
        <w:rPr>
          <w:rFonts w:eastAsiaTheme="minorHAnsi"/>
        </w:rPr>
        <w:t>перераб</w:t>
      </w:r>
      <w:proofErr w:type="spellEnd"/>
      <w:r w:rsidRPr="00E56FC2">
        <w:rPr>
          <w:rFonts w:eastAsiaTheme="minorHAnsi"/>
        </w:rPr>
        <w:t xml:space="preserve">. и доп. — </w:t>
      </w:r>
      <w:proofErr w:type="gramStart"/>
      <w:r w:rsidRPr="00E56FC2">
        <w:rPr>
          <w:rFonts w:eastAsiaTheme="minorHAnsi"/>
        </w:rPr>
        <w:t>Минск :</w:t>
      </w:r>
      <w:proofErr w:type="gramEnd"/>
      <w:r w:rsidRPr="00E56FC2">
        <w:rPr>
          <w:rFonts w:eastAsiaTheme="minorHAnsi"/>
        </w:rPr>
        <w:t xml:space="preserve"> </w:t>
      </w:r>
      <w:proofErr w:type="spellStart"/>
      <w:r w:rsidRPr="00E56FC2">
        <w:rPr>
          <w:rFonts w:eastAsiaTheme="minorHAnsi"/>
        </w:rPr>
        <w:t>Амалфея</w:t>
      </w:r>
      <w:proofErr w:type="spellEnd"/>
      <w:r w:rsidRPr="00E56FC2">
        <w:rPr>
          <w:rFonts w:eastAsiaTheme="minorHAnsi"/>
        </w:rPr>
        <w:t>, 2021. — 163 с.</w:t>
      </w:r>
    </w:p>
    <w:p w:rsidR="00AF3EFA" w:rsidRPr="00E56FC2" w:rsidRDefault="00AF3EFA" w:rsidP="00AF3EFA">
      <w:pPr>
        <w:pStyle w:val="a5"/>
        <w:numPr>
          <w:ilvl w:val="0"/>
          <w:numId w:val="3"/>
        </w:numPr>
        <w:tabs>
          <w:tab w:val="left" w:pos="720"/>
          <w:tab w:val="left" w:pos="1134"/>
        </w:tabs>
        <w:ind w:left="0" w:firstLine="709"/>
        <w:jc w:val="both"/>
      </w:pPr>
      <w:proofErr w:type="spellStart"/>
      <w:r w:rsidRPr="007448FF">
        <w:rPr>
          <w:i/>
        </w:rPr>
        <w:t>Папковская</w:t>
      </w:r>
      <w:proofErr w:type="spellEnd"/>
      <w:r w:rsidRPr="007448FF">
        <w:rPr>
          <w:i/>
        </w:rPr>
        <w:t>, П. Я.</w:t>
      </w:r>
      <w:r w:rsidRPr="00E56FC2">
        <w:t xml:space="preserve"> Теория бухгалтерского </w:t>
      </w:r>
      <w:proofErr w:type="gramStart"/>
      <w:r w:rsidRPr="00E56FC2">
        <w:t>учета :</w:t>
      </w:r>
      <w:proofErr w:type="gramEnd"/>
      <w:r w:rsidRPr="00E56FC2">
        <w:t xml:space="preserve"> учеб. пособие / П.</w:t>
      </w:r>
      <w:r>
        <w:t> </w:t>
      </w:r>
      <w:r w:rsidRPr="00E56FC2">
        <w:t>Я.</w:t>
      </w:r>
      <w:r>
        <w:t> </w:t>
      </w:r>
      <w:proofErr w:type="spellStart"/>
      <w:r w:rsidRPr="00E56FC2">
        <w:t>Папковская</w:t>
      </w:r>
      <w:proofErr w:type="spellEnd"/>
      <w:r w:rsidRPr="00E56FC2">
        <w:t xml:space="preserve">. — </w:t>
      </w:r>
      <w:proofErr w:type="gramStart"/>
      <w:r w:rsidRPr="00E56FC2">
        <w:t>Минск :</w:t>
      </w:r>
      <w:proofErr w:type="gramEnd"/>
      <w:r w:rsidRPr="00E56FC2">
        <w:t xml:space="preserve"> БГЭУ, 2024. — 219 с.</w:t>
      </w:r>
    </w:p>
    <w:p w:rsidR="00AF3EFA" w:rsidRPr="00E56FC2" w:rsidRDefault="00AF3EFA" w:rsidP="00AF3EFA">
      <w:pPr>
        <w:pStyle w:val="a5"/>
        <w:numPr>
          <w:ilvl w:val="0"/>
          <w:numId w:val="3"/>
        </w:numPr>
        <w:tabs>
          <w:tab w:val="left" w:pos="720"/>
          <w:tab w:val="left" w:pos="1134"/>
        </w:tabs>
        <w:ind w:left="0" w:firstLine="709"/>
        <w:jc w:val="both"/>
      </w:pPr>
      <w:proofErr w:type="spellStart"/>
      <w:r w:rsidRPr="007448FF">
        <w:rPr>
          <w:i/>
        </w:rPr>
        <w:t>Пашковская</w:t>
      </w:r>
      <w:proofErr w:type="spellEnd"/>
      <w:r w:rsidRPr="007448FF">
        <w:rPr>
          <w:i/>
        </w:rPr>
        <w:t>, Л. В.</w:t>
      </w:r>
      <w:r w:rsidRPr="00E56FC2">
        <w:t xml:space="preserve"> Управленческий </w:t>
      </w:r>
      <w:proofErr w:type="gramStart"/>
      <w:r w:rsidRPr="00E56FC2">
        <w:t>учет :</w:t>
      </w:r>
      <w:proofErr w:type="gramEnd"/>
      <w:r w:rsidRPr="00E56FC2">
        <w:t xml:space="preserve"> учеб.-метод. пособие / Л.</w:t>
      </w:r>
      <w:r>
        <w:t> </w:t>
      </w:r>
      <w:r w:rsidRPr="00E56FC2">
        <w:t>В.</w:t>
      </w:r>
      <w:r>
        <w:t> </w:t>
      </w:r>
      <w:proofErr w:type="spellStart"/>
      <w:r w:rsidRPr="00E56FC2">
        <w:t>Пашковская</w:t>
      </w:r>
      <w:proofErr w:type="spellEnd"/>
      <w:r w:rsidRPr="00E56FC2">
        <w:t xml:space="preserve">. — 7-е изд. — </w:t>
      </w:r>
      <w:proofErr w:type="gramStart"/>
      <w:r w:rsidRPr="00E56FC2">
        <w:t>Минск :</w:t>
      </w:r>
      <w:proofErr w:type="gramEnd"/>
      <w:r w:rsidRPr="00E56FC2">
        <w:t xml:space="preserve"> БГЭУ, 2023. — 119 с.</w:t>
      </w:r>
    </w:p>
    <w:p w:rsidR="00AF3EFA" w:rsidRPr="00E56FC2" w:rsidRDefault="00AF3EFA" w:rsidP="00AF3EFA">
      <w:pPr>
        <w:pStyle w:val="a5"/>
        <w:numPr>
          <w:ilvl w:val="0"/>
          <w:numId w:val="3"/>
        </w:numPr>
        <w:tabs>
          <w:tab w:val="left" w:pos="720"/>
          <w:tab w:val="left" w:pos="1134"/>
        </w:tabs>
        <w:ind w:left="0" w:firstLine="709"/>
        <w:jc w:val="both"/>
      </w:pPr>
      <w:r w:rsidRPr="00E56FC2">
        <w:rPr>
          <w:rFonts w:eastAsiaTheme="minorHAnsi"/>
        </w:rPr>
        <w:t>*</w:t>
      </w:r>
      <w:r w:rsidRPr="007448FF">
        <w:rPr>
          <w:rFonts w:eastAsiaTheme="minorHAnsi"/>
          <w:i/>
        </w:rPr>
        <w:t>Пономаренко, П. Г.</w:t>
      </w:r>
      <w:r w:rsidRPr="00E56FC2">
        <w:rPr>
          <w:rFonts w:eastAsiaTheme="minorHAnsi"/>
        </w:rPr>
        <w:t xml:space="preserve"> Бухгалтерский учет и </w:t>
      </w:r>
      <w:proofErr w:type="gramStart"/>
      <w:r w:rsidRPr="00E56FC2">
        <w:rPr>
          <w:rFonts w:eastAsiaTheme="minorHAnsi"/>
        </w:rPr>
        <w:t>аудит :</w:t>
      </w:r>
      <w:proofErr w:type="gramEnd"/>
      <w:r w:rsidRPr="00E56FC2">
        <w:rPr>
          <w:rFonts w:eastAsiaTheme="minorHAnsi"/>
        </w:rPr>
        <w:t xml:space="preserve"> учеб. пособие / П.</w:t>
      </w:r>
      <w:r>
        <w:rPr>
          <w:rFonts w:eastAsiaTheme="minorHAnsi"/>
        </w:rPr>
        <w:t> </w:t>
      </w:r>
      <w:r w:rsidRPr="00E56FC2">
        <w:rPr>
          <w:rFonts w:eastAsiaTheme="minorHAnsi"/>
        </w:rPr>
        <w:t>Г.</w:t>
      </w:r>
      <w:r>
        <w:rPr>
          <w:rFonts w:eastAsiaTheme="minorHAnsi"/>
        </w:rPr>
        <w:t> </w:t>
      </w:r>
      <w:r w:rsidRPr="00E56FC2">
        <w:rPr>
          <w:rFonts w:eastAsiaTheme="minorHAnsi"/>
        </w:rPr>
        <w:t>Пономаренко, Е.</w:t>
      </w:r>
      <w:r>
        <w:rPr>
          <w:rFonts w:eastAsiaTheme="minorHAnsi"/>
        </w:rPr>
        <w:t> </w:t>
      </w:r>
      <w:r w:rsidRPr="00E56FC2">
        <w:rPr>
          <w:rFonts w:eastAsiaTheme="minorHAnsi"/>
        </w:rPr>
        <w:t>П.</w:t>
      </w:r>
      <w:r>
        <w:rPr>
          <w:rFonts w:eastAsiaTheme="minorHAnsi"/>
        </w:rPr>
        <w:t> </w:t>
      </w:r>
      <w:r w:rsidRPr="00E56FC2">
        <w:rPr>
          <w:rFonts w:eastAsiaTheme="minorHAnsi"/>
        </w:rPr>
        <w:t xml:space="preserve">Пономаренко. — </w:t>
      </w:r>
      <w:proofErr w:type="gramStart"/>
      <w:r w:rsidRPr="00E56FC2">
        <w:rPr>
          <w:rFonts w:eastAsiaTheme="minorHAnsi"/>
        </w:rPr>
        <w:t>Минск :</w:t>
      </w:r>
      <w:proofErr w:type="gramEnd"/>
      <w:r w:rsidRPr="00E56FC2">
        <w:rPr>
          <w:rFonts w:eastAsiaTheme="minorHAnsi"/>
        </w:rPr>
        <w:t xml:space="preserve"> </w:t>
      </w:r>
      <w:proofErr w:type="spellStart"/>
      <w:r w:rsidRPr="00E56FC2">
        <w:rPr>
          <w:rFonts w:eastAsiaTheme="minorHAnsi"/>
        </w:rPr>
        <w:t>Вышэйшая</w:t>
      </w:r>
      <w:proofErr w:type="spellEnd"/>
      <w:r w:rsidRPr="00E56FC2">
        <w:rPr>
          <w:rFonts w:eastAsiaTheme="minorHAnsi"/>
        </w:rPr>
        <w:t xml:space="preserve"> школа, 2021. — 487 с.</w:t>
      </w:r>
    </w:p>
    <w:p w:rsidR="00AF3EFA" w:rsidRPr="00E56FC2" w:rsidRDefault="00AF3EFA" w:rsidP="00AF3EFA">
      <w:pPr>
        <w:pStyle w:val="a5"/>
        <w:numPr>
          <w:ilvl w:val="0"/>
          <w:numId w:val="3"/>
        </w:numPr>
        <w:tabs>
          <w:tab w:val="left" w:pos="720"/>
          <w:tab w:val="left" w:pos="1134"/>
        </w:tabs>
        <w:ind w:left="0" w:firstLine="709"/>
        <w:jc w:val="both"/>
      </w:pPr>
      <w:r w:rsidRPr="007448FF">
        <w:rPr>
          <w:i/>
        </w:rPr>
        <w:t>Савицкая,</w:t>
      </w:r>
      <w:r>
        <w:rPr>
          <w:i/>
        </w:rPr>
        <w:t> </w:t>
      </w:r>
      <w:r w:rsidRPr="007448FF">
        <w:rPr>
          <w:i/>
        </w:rPr>
        <w:t>Г.</w:t>
      </w:r>
      <w:r>
        <w:rPr>
          <w:i/>
        </w:rPr>
        <w:t> </w:t>
      </w:r>
      <w:r w:rsidRPr="007448FF">
        <w:rPr>
          <w:i/>
        </w:rPr>
        <w:t>В.</w:t>
      </w:r>
      <w:r w:rsidRPr="00E56FC2">
        <w:t xml:space="preserve"> Теоретические основы анализа хозяйственной деятельности: учеб. пособие / Г. В. Савицкая. — 3-е изд., </w:t>
      </w:r>
      <w:proofErr w:type="spellStart"/>
      <w:r w:rsidRPr="00E56FC2">
        <w:t>перераб</w:t>
      </w:r>
      <w:proofErr w:type="spellEnd"/>
      <w:r w:rsidRPr="00E56FC2">
        <w:t xml:space="preserve">. и доп. — </w:t>
      </w:r>
      <w:proofErr w:type="gramStart"/>
      <w:r w:rsidRPr="00E56FC2">
        <w:t>Москва :</w:t>
      </w:r>
      <w:proofErr w:type="gramEnd"/>
      <w:r w:rsidRPr="00E56FC2">
        <w:t xml:space="preserve"> Инфра-М, 2023. — 215 с.</w:t>
      </w:r>
    </w:p>
    <w:p w:rsidR="00AF3EFA" w:rsidRPr="00E56FC2" w:rsidRDefault="00AF3EFA" w:rsidP="00AF3EFA">
      <w:pPr>
        <w:pStyle w:val="a5"/>
        <w:numPr>
          <w:ilvl w:val="0"/>
          <w:numId w:val="3"/>
        </w:numPr>
        <w:tabs>
          <w:tab w:val="left" w:pos="720"/>
          <w:tab w:val="left" w:pos="1134"/>
        </w:tabs>
        <w:ind w:left="0" w:firstLine="709"/>
        <w:jc w:val="both"/>
      </w:pPr>
      <w:r w:rsidRPr="00E56FC2">
        <w:t xml:space="preserve">*Экономический анализ деятельности </w:t>
      </w:r>
      <w:proofErr w:type="gramStart"/>
      <w:r w:rsidRPr="00E56FC2">
        <w:t>организации :</w:t>
      </w:r>
      <w:proofErr w:type="gramEnd"/>
      <w:r w:rsidRPr="00E56FC2">
        <w:t xml:space="preserve"> учеб. пособие / А.</w:t>
      </w:r>
      <w:r>
        <w:t> </w:t>
      </w:r>
      <w:r w:rsidRPr="00E56FC2">
        <w:t>И.</w:t>
      </w:r>
      <w:r>
        <w:t> </w:t>
      </w:r>
      <w:r w:rsidRPr="00E56FC2">
        <w:t xml:space="preserve">Короткевич [и др.]. — </w:t>
      </w:r>
      <w:proofErr w:type="gramStart"/>
      <w:r w:rsidRPr="00E56FC2">
        <w:t>Минск :</w:t>
      </w:r>
      <w:proofErr w:type="gramEnd"/>
      <w:r w:rsidRPr="00E56FC2">
        <w:t xml:space="preserve"> РИВШ, 2024. — 358 с. </w:t>
      </w:r>
    </w:p>
    <w:p w:rsidR="00AF3EFA" w:rsidRPr="00293E73" w:rsidRDefault="00AF3EFA" w:rsidP="00AF3EFA">
      <w:pPr>
        <w:pStyle w:val="a5"/>
        <w:tabs>
          <w:tab w:val="left" w:pos="720"/>
          <w:tab w:val="left" w:pos="1134"/>
        </w:tabs>
        <w:ind w:left="709"/>
        <w:jc w:val="both"/>
      </w:pPr>
    </w:p>
    <w:p w:rsidR="00AF3EFA" w:rsidRPr="00534A8D" w:rsidRDefault="00AF3EFA" w:rsidP="00A1772C">
      <w:pPr>
        <w:pStyle w:val="a5"/>
        <w:numPr>
          <w:ilvl w:val="1"/>
          <w:numId w:val="37"/>
        </w:numPr>
        <w:shd w:val="clear" w:color="auto" w:fill="FFFFFF"/>
        <w:jc w:val="center"/>
      </w:pPr>
      <w:r w:rsidRPr="00E56FC2">
        <w:rPr>
          <w:b/>
          <w:spacing w:val="-3"/>
        </w:rPr>
        <w:t xml:space="preserve">Дополнительные </w:t>
      </w:r>
      <w:r w:rsidRPr="00E56FC2">
        <w:rPr>
          <w:b/>
          <w:bCs/>
        </w:rPr>
        <w:t>учебные издания</w:t>
      </w:r>
    </w:p>
    <w:p w:rsidR="00AF3EFA" w:rsidRPr="00293E73" w:rsidRDefault="00AF3EFA" w:rsidP="00AF3EFA">
      <w:pPr>
        <w:numPr>
          <w:ilvl w:val="0"/>
          <w:numId w:val="4"/>
        </w:numPr>
        <w:tabs>
          <w:tab w:val="left" w:pos="1134"/>
        </w:tabs>
        <w:ind w:left="0" w:firstLine="709"/>
        <w:contextualSpacing/>
        <w:jc w:val="both"/>
      </w:pPr>
      <w:r w:rsidRPr="00293E73">
        <w:rPr>
          <w:i/>
        </w:rPr>
        <w:t>*Антипенко, Н. А</w:t>
      </w:r>
      <w:r w:rsidRPr="00293E73">
        <w:t xml:space="preserve">. Применение системы бюджетирования для достижения стратегических целей компании / Н. А. Антипенко // Бухгалтерский учет и анализ. </w:t>
      </w:r>
      <w:r w:rsidRPr="00293E73">
        <w:rPr>
          <w:rFonts w:eastAsiaTheme="minorHAnsi"/>
        </w:rPr>
        <w:t>—</w:t>
      </w:r>
      <w:r w:rsidRPr="00293E73">
        <w:t xml:space="preserve"> 2022. </w:t>
      </w:r>
      <w:r w:rsidRPr="00293E73">
        <w:rPr>
          <w:rFonts w:eastAsiaTheme="minorHAnsi"/>
        </w:rPr>
        <w:t>—</w:t>
      </w:r>
      <w:r w:rsidRPr="00293E73">
        <w:t xml:space="preserve">№ 12. – С. 51–55. </w:t>
      </w:r>
    </w:p>
    <w:p w:rsidR="00AF3EFA" w:rsidRPr="00293E73" w:rsidRDefault="00AF3EFA" w:rsidP="00AF3EFA">
      <w:pPr>
        <w:numPr>
          <w:ilvl w:val="0"/>
          <w:numId w:val="4"/>
        </w:numPr>
        <w:tabs>
          <w:tab w:val="left" w:pos="1134"/>
        </w:tabs>
        <w:ind w:left="0" w:firstLine="709"/>
        <w:contextualSpacing/>
        <w:jc w:val="both"/>
      </w:pPr>
      <w:r w:rsidRPr="00293E73">
        <w:rPr>
          <w:i/>
        </w:rPr>
        <w:t>*</w:t>
      </w:r>
      <w:r w:rsidRPr="00293E73">
        <w:rPr>
          <w:rFonts w:eastAsiaTheme="minorHAnsi"/>
          <w:i/>
        </w:rPr>
        <w:t xml:space="preserve">Антипенко, Н. А. </w:t>
      </w:r>
      <w:r w:rsidRPr="00293E73">
        <w:rPr>
          <w:rFonts w:eastAsiaTheme="minorHAnsi"/>
        </w:rPr>
        <w:t xml:space="preserve">Развитие управленческого учета: проблемы и возможности для бизнеса / Н. А. Антипенко // Бухгалтерский учет и анализ. </w:t>
      </w:r>
      <w:r w:rsidRPr="00293E73">
        <w:t>—</w:t>
      </w:r>
      <w:r w:rsidRPr="00293E73">
        <w:rPr>
          <w:rFonts w:eastAsiaTheme="minorHAnsi"/>
        </w:rPr>
        <w:t xml:space="preserve"> 2023. </w:t>
      </w:r>
      <w:r w:rsidRPr="00293E73">
        <w:t>—</w:t>
      </w:r>
      <w:r w:rsidRPr="00293E73">
        <w:rPr>
          <w:rFonts w:eastAsiaTheme="minorHAnsi"/>
        </w:rPr>
        <w:t xml:space="preserve"> № 7. </w:t>
      </w:r>
      <w:r w:rsidRPr="00293E73">
        <w:t>—</w:t>
      </w:r>
      <w:r w:rsidRPr="00293E73">
        <w:rPr>
          <w:rFonts w:eastAsiaTheme="minorHAnsi"/>
        </w:rPr>
        <w:t xml:space="preserve"> С. 50–55.</w:t>
      </w:r>
    </w:p>
    <w:p w:rsidR="00AF3EFA" w:rsidRPr="00293E73" w:rsidRDefault="00AF3EFA" w:rsidP="00AF3EFA">
      <w:pPr>
        <w:numPr>
          <w:ilvl w:val="0"/>
          <w:numId w:val="4"/>
        </w:numPr>
        <w:tabs>
          <w:tab w:val="left" w:pos="1134"/>
        </w:tabs>
        <w:ind w:left="0" w:firstLine="709"/>
        <w:contextualSpacing/>
        <w:jc w:val="both"/>
      </w:pPr>
      <w:r w:rsidRPr="00293E73">
        <w:rPr>
          <w:i/>
        </w:rPr>
        <w:t xml:space="preserve">*Антипенко, Н. А. </w:t>
      </w:r>
      <w:r w:rsidRPr="00293E73">
        <w:t>Современная концепция стратегического анализа бизнеса в условиях неопределенности / Н. А. Антипенко // Бухгалтерский учет и анализ. — 2024. — № 2. — С. 49–55.</w:t>
      </w:r>
    </w:p>
    <w:p w:rsidR="00AF3EFA" w:rsidRPr="00293E73" w:rsidRDefault="00AF3EFA" w:rsidP="00AF3EFA">
      <w:pPr>
        <w:numPr>
          <w:ilvl w:val="0"/>
          <w:numId w:val="4"/>
        </w:numPr>
        <w:tabs>
          <w:tab w:val="left" w:pos="1134"/>
        </w:tabs>
        <w:ind w:left="0" w:firstLine="709"/>
        <w:contextualSpacing/>
        <w:jc w:val="both"/>
      </w:pPr>
      <w:r w:rsidRPr="00293E73">
        <w:rPr>
          <w:i/>
        </w:rPr>
        <w:t>*Антипенко, Н. А. </w:t>
      </w:r>
      <w:r w:rsidRPr="00293E73">
        <w:t>Трансформация финансового и управленческого учета в системе стратегического менеджмента компании / Н. А. Антипенко // Бухгалтерский учет и анализ. — 2022. — № 11. — С. 51–55.</w:t>
      </w:r>
    </w:p>
    <w:p w:rsidR="00AF3EFA" w:rsidRPr="00293E73" w:rsidRDefault="00AF3EFA" w:rsidP="00AF3EFA">
      <w:pPr>
        <w:numPr>
          <w:ilvl w:val="0"/>
          <w:numId w:val="4"/>
        </w:numPr>
        <w:tabs>
          <w:tab w:val="left" w:pos="1134"/>
        </w:tabs>
        <w:ind w:left="0" w:firstLine="709"/>
        <w:contextualSpacing/>
        <w:jc w:val="both"/>
      </w:pPr>
      <w:r w:rsidRPr="00293E73">
        <w:t xml:space="preserve">Бухгалтерский учет и </w:t>
      </w:r>
      <w:proofErr w:type="gramStart"/>
      <w:r w:rsidRPr="00293E73">
        <w:t>аудит :</w:t>
      </w:r>
      <w:proofErr w:type="gramEnd"/>
      <w:r w:rsidRPr="00293E73">
        <w:t xml:space="preserve"> учеб. пособие / Л.</w:t>
      </w:r>
      <w:r>
        <w:t> </w:t>
      </w:r>
      <w:r w:rsidRPr="00293E73">
        <w:t>В.</w:t>
      </w:r>
      <w:r>
        <w:t> </w:t>
      </w:r>
      <w:r w:rsidRPr="00293E73">
        <w:t xml:space="preserve">Глотова [и др.]. — </w:t>
      </w:r>
      <w:proofErr w:type="gramStart"/>
      <w:r w:rsidRPr="00293E73">
        <w:t>Минск :</w:t>
      </w:r>
      <w:proofErr w:type="gramEnd"/>
      <w:r w:rsidRPr="00293E73">
        <w:t xml:space="preserve"> БГЭУ, 2018. — 380 с.</w:t>
      </w:r>
    </w:p>
    <w:p w:rsidR="00AF3EFA" w:rsidRPr="00293E73" w:rsidRDefault="00AF3EFA" w:rsidP="00AF3EFA">
      <w:pPr>
        <w:numPr>
          <w:ilvl w:val="0"/>
          <w:numId w:val="4"/>
        </w:numPr>
        <w:tabs>
          <w:tab w:val="left" w:pos="1134"/>
        </w:tabs>
        <w:ind w:left="0" w:firstLine="709"/>
        <w:contextualSpacing/>
        <w:jc w:val="both"/>
      </w:pPr>
      <w:r w:rsidRPr="00293E73">
        <w:t xml:space="preserve">*Бухгалтерский учет, анализ и контроль: ситуации, тесты, </w:t>
      </w:r>
      <w:proofErr w:type="gramStart"/>
      <w:r w:rsidRPr="00293E73">
        <w:t>задачи :</w:t>
      </w:r>
      <w:proofErr w:type="gramEnd"/>
      <w:r w:rsidRPr="00293E73">
        <w:t xml:space="preserve"> практикум : для слушателей системы переподготовки экономических кадров / [С.</w:t>
      </w:r>
      <w:r>
        <w:t> </w:t>
      </w:r>
      <w:r w:rsidRPr="00293E73">
        <w:t>К.</w:t>
      </w:r>
      <w:r>
        <w:t> </w:t>
      </w:r>
      <w:proofErr w:type="spellStart"/>
      <w:r w:rsidRPr="00293E73">
        <w:t>Маталыцкая</w:t>
      </w:r>
      <w:proofErr w:type="spellEnd"/>
      <w:r w:rsidRPr="00293E73">
        <w:t xml:space="preserve"> и др.] ; Министерство образования Республики Беларусь, Белорусский государственный экономический университет. — 2-е изд., стер. — </w:t>
      </w:r>
      <w:proofErr w:type="gramStart"/>
      <w:r w:rsidRPr="00293E73">
        <w:t>Минск :</w:t>
      </w:r>
      <w:proofErr w:type="gramEnd"/>
      <w:r w:rsidRPr="00293E73">
        <w:t xml:space="preserve"> БГЭУ, 2016. — 150 с.</w:t>
      </w:r>
    </w:p>
    <w:p w:rsidR="00AF3EFA" w:rsidRPr="00293E73" w:rsidRDefault="00AF3EFA" w:rsidP="00AF3EFA">
      <w:pPr>
        <w:numPr>
          <w:ilvl w:val="0"/>
          <w:numId w:val="4"/>
        </w:numPr>
        <w:tabs>
          <w:tab w:val="left" w:pos="1134"/>
        </w:tabs>
        <w:ind w:left="0" w:firstLine="709"/>
        <w:contextualSpacing/>
        <w:jc w:val="both"/>
      </w:pPr>
      <w:r w:rsidRPr="00293E73">
        <w:rPr>
          <w:i/>
        </w:rPr>
        <w:t>*</w:t>
      </w:r>
      <w:proofErr w:type="spellStart"/>
      <w:r w:rsidRPr="00293E73">
        <w:rPr>
          <w:i/>
        </w:rPr>
        <w:t>Лагуновская</w:t>
      </w:r>
      <w:proofErr w:type="spellEnd"/>
      <w:r w:rsidRPr="00293E73">
        <w:rPr>
          <w:i/>
        </w:rPr>
        <w:t>,</w:t>
      </w:r>
      <w:r>
        <w:rPr>
          <w:i/>
        </w:rPr>
        <w:t> </w:t>
      </w:r>
      <w:r w:rsidRPr="00293E73">
        <w:rPr>
          <w:i/>
        </w:rPr>
        <w:t>Е.</w:t>
      </w:r>
      <w:r>
        <w:rPr>
          <w:i/>
        </w:rPr>
        <w:t> </w:t>
      </w:r>
      <w:r w:rsidRPr="00293E73">
        <w:rPr>
          <w:i/>
        </w:rPr>
        <w:t>О.</w:t>
      </w:r>
      <w:r w:rsidRPr="00293E73">
        <w:t xml:space="preserve"> Управленческий учет как основа управленческого анализа / Е.О. </w:t>
      </w:r>
      <w:proofErr w:type="spellStart"/>
      <w:r w:rsidRPr="00293E73">
        <w:t>Лагуновская</w:t>
      </w:r>
      <w:proofErr w:type="spellEnd"/>
      <w:r w:rsidRPr="00293E73">
        <w:t xml:space="preserve"> // Бухгалтерский учет и анализ. </w:t>
      </w:r>
      <w:r w:rsidRPr="00293E73">
        <w:rPr>
          <w:rFonts w:eastAsiaTheme="minorHAnsi"/>
        </w:rPr>
        <w:t>—</w:t>
      </w:r>
      <w:r w:rsidRPr="00293E73">
        <w:t xml:space="preserve"> 2024. </w:t>
      </w:r>
      <w:r w:rsidRPr="00293E73">
        <w:rPr>
          <w:rFonts w:eastAsiaTheme="minorHAnsi"/>
        </w:rPr>
        <w:t>—</w:t>
      </w:r>
      <w:r w:rsidRPr="00293E73">
        <w:t xml:space="preserve"> №</w:t>
      </w:r>
      <w:r>
        <w:t> </w:t>
      </w:r>
      <w:r w:rsidRPr="00293E73">
        <w:t xml:space="preserve">6. </w:t>
      </w:r>
      <w:r w:rsidRPr="00293E73">
        <w:rPr>
          <w:rFonts w:eastAsiaTheme="minorHAnsi"/>
        </w:rPr>
        <w:t>—</w:t>
      </w:r>
      <w:r w:rsidRPr="00293E73">
        <w:t xml:space="preserve"> С. 9–15.</w:t>
      </w:r>
    </w:p>
    <w:p w:rsidR="00AF3EFA" w:rsidRPr="00293E73" w:rsidRDefault="00AF3EFA" w:rsidP="00AF3EFA">
      <w:pPr>
        <w:numPr>
          <w:ilvl w:val="0"/>
          <w:numId w:val="4"/>
        </w:numPr>
        <w:tabs>
          <w:tab w:val="left" w:pos="1134"/>
        </w:tabs>
        <w:ind w:left="0" w:firstLine="709"/>
        <w:contextualSpacing/>
        <w:jc w:val="both"/>
      </w:pPr>
      <w:proofErr w:type="spellStart"/>
      <w:r w:rsidRPr="00293E73">
        <w:rPr>
          <w:i/>
        </w:rPr>
        <w:t>Маталыцкая</w:t>
      </w:r>
      <w:proofErr w:type="spellEnd"/>
      <w:r w:rsidRPr="00293E73">
        <w:rPr>
          <w:i/>
        </w:rPr>
        <w:t>,</w:t>
      </w:r>
      <w:r>
        <w:rPr>
          <w:i/>
        </w:rPr>
        <w:t> </w:t>
      </w:r>
      <w:r w:rsidRPr="00293E73">
        <w:rPr>
          <w:i/>
        </w:rPr>
        <w:t>С.</w:t>
      </w:r>
      <w:r>
        <w:rPr>
          <w:i/>
        </w:rPr>
        <w:t> </w:t>
      </w:r>
      <w:r w:rsidRPr="00293E73">
        <w:rPr>
          <w:i/>
        </w:rPr>
        <w:t>К.</w:t>
      </w:r>
      <w:r w:rsidRPr="00293E73">
        <w:t xml:space="preserve"> Анализ бухгалтерской (финансовой) </w:t>
      </w:r>
      <w:proofErr w:type="gramStart"/>
      <w:r w:rsidRPr="00293E73">
        <w:t>отчетности :</w:t>
      </w:r>
      <w:proofErr w:type="gramEnd"/>
      <w:r w:rsidRPr="00293E73">
        <w:t xml:space="preserve"> учеб.-метод. пособие / С.</w:t>
      </w:r>
      <w:r>
        <w:t> </w:t>
      </w:r>
      <w:r w:rsidRPr="00293E73">
        <w:t>К.</w:t>
      </w:r>
      <w:r>
        <w:t> </w:t>
      </w:r>
      <w:proofErr w:type="spellStart"/>
      <w:r w:rsidRPr="00293E73">
        <w:t>Маталыцкая</w:t>
      </w:r>
      <w:proofErr w:type="spellEnd"/>
      <w:r w:rsidRPr="00293E73">
        <w:t xml:space="preserve">. — </w:t>
      </w:r>
      <w:proofErr w:type="gramStart"/>
      <w:r w:rsidRPr="00293E73">
        <w:t>Минск :</w:t>
      </w:r>
      <w:proofErr w:type="gramEnd"/>
      <w:r w:rsidRPr="00293E73">
        <w:t xml:space="preserve"> БГЭУ, 2018. — 183 с.</w:t>
      </w:r>
    </w:p>
    <w:p w:rsidR="00AF3EFA" w:rsidRPr="00293E73" w:rsidRDefault="00AF3EFA" w:rsidP="00AF3EFA">
      <w:pPr>
        <w:numPr>
          <w:ilvl w:val="0"/>
          <w:numId w:val="4"/>
        </w:numPr>
        <w:tabs>
          <w:tab w:val="left" w:pos="1134"/>
        </w:tabs>
        <w:ind w:left="0" w:firstLine="709"/>
        <w:contextualSpacing/>
        <w:jc w:val="both"/>
      </w:pPr>
      <w:r w:rsidRPr="00293E73">
        <w:rPr>
          <w:i/>
        </w:rPr>
        <w:lastRenderedPageBreak/>
        <w:t>*</w:t>
      </w:r>
      <w:proofErr w:type="spellStart"/>
      <w:r w:rsidRPr="00293E73">
        <w:rPr>
          <w:i/>
        </w:rPr>
        <w:t>Папковская</w:t>
      </w:r>
      <w:proofErr w:type="spellEnd"/>
      <w:r w:rsidRPr="00293E73">
        <w:rPr>
          <w:i/>
        </w:rPr>
        <w:t>,</w:t>
      </w:r>
      <w:r>
        <w:rPr>
          <w:i/>
        </w:rPr>
        <w:t> </w:t>
      </w:r>
      <w:r w:rsidRPr="00293E73">
        <w:rPr>
          <w:i/>
        </w:rPr>
        <w:t>П.</w:t>
      </w:r>
      <w:r>
        <w:rPr>
          <w:i/>
        </w:rPr>
        <w:t> </w:t>
      </w:r>
      <w:r w:rsidRPr="00293E73">
        <w:rPr>
          <w:i/>
        </w:rPr>
        <w:t>Я.</w:t>
      </w:r>
      <w:r w:rsidRPr="00293E73">
        <w:t xml:space="preserve"> Теоретические основы бухгалтерского </w:t>
      </w:r>
      <w:proofErr w:type="gramStart"/>
      <w:r w:rsidRPr="00293E73">
        <w:t>учета :</w:t>
      </w:r>
      <w:proofErr w:type="gramEnd"/>
      <w:r w:rsidRPr="00293E73">
        <w:t xml:space="preserve"> учеб. пособие / П.</w:t>
      </w:r>
      <w:r>
        <w:t> </w:t>
      </w:r>
      <w:r w:rsidRPr="00293E73">
        <w:t>Я. </w:t>
      </w:r>
      <w:proofErr w:type="spellStart"/>
      <w:r w:rsidRPr="00293E73">
        <w:t>Папковская</w:t>
      </w:r>
      <w:proofErr w:type="spellEnd"/>
      <w:r w:rsidRPr="00293E73">
        <w:t xml:space="preserve">. — 2-е изд., стер. — </w:t>
      </w:r>
      <w:proofErr w:type="gramStart"/>
      <w:r w:rsidRPr="00293E73">
        <w:t>Минск :</w:t>
      </w:r>
      <w:proofErr w:type="gramEnd"/>
      <w:r w:rsidRPr="00293E73">
        <w:t xml:space="preserve"> БГЭУ, 2020. — 251 с.</w:t>
      </w:r>
    </w:p>
    <w:p w:rsidR="00AF3EFA" w:rsidRPr="00293E73" w:rsidRDefault="00AF3EFA" w:rsidP="00AF3EFA">
      <w:pPr>
        <w:numPr>
          <w:ilvl w:val="0"/>
          <w:numId w:val="4"/>
        </w:numPr>
        <w:tabs>
          <w:tab w:val="left" w:pos="1134"/>
        </w:tabs>
        <w:ind w:left="0" w:firstLine="709"/>
        <w:contextualSpacing/>
        <w:jc w:val="both"/>
      </w:pPr>
      <w:proofErr w:type="spellStart"/>
      <w:r w:rsidRPr="00293E73">
        <w:rPr>
          <w:i/>
        </w:rPr>
        <w:t>Пашковская</w:t>
      </w:r>
      <w:proofErr w:type="spellEnd"/>
      <w:r w:rsidRPr="00293E73">
        <w:rPr>
          <w:i/>
        </w:rPr>
        <w:t>,</w:t>
      </w:r>
      <w:r>
        <w:rPr>
          <w:i/>
        </w:rPr>
        <w:t> </w:t>
      </w:r>
      <w:r w:rsidRPr="00293E73">
        <w:rPr>
          <w:i/>
        </w:rPr>
        <w:t>Л.</w:t>
      </w:r>
      <w:r>
        <w:rPr>
          <w:i/>
        </w:rPr>
        <w:t> </w:t>
      </w:r>
      <w:r w:rsidRPr="00293E73">
        <w:rPr>
          <w:i/>
        </w:rPr>
        <w:t>В.</w:t>
      </w:r>
      <w:r w:rsidRPr="00293E73">
        <w:t xml:space="preserve"> Управленческий учет: </w:t>
      </w:r>
      <w:proofErr w:type="gramStart"/>
      <w:r w:rsidRPr="00293E73">
        <w:t>учеб.-</w:t>
      </w:r>
      <w:proofErr w:type="gramEnd"/>
      <w:r w:rsidRPr="00293E73">
        <w:t>метод. пособие / Л.</w:t>
      </w:r>
      <w:r>
        <w:t> </w:t>
      </w:r>
      <w:r w:rsidRPr="00293E73">
        <w:t>В.</w:t>
      </w:r>
      <w:r>
        <w:t> </w:t>
      </w:r>
      <w:proofErr w:type="spellStart"/>
      <w:r w:rsidRPr="00293E73">
        <w:t>Пашковская</w:t>
      </w:r>
      <w:proofErr w:type="spellEnd"/>
      <w:r w:rsidRPr="00293E73">
        <w:t xml:space="preserve">. — 4-е изд. — </w:t>
      </w:r>
      <w:proofErr w:type="gramStart"/>
      <w:r w:rsidRPr="00293E73">
        <w:t>Минск :</w:t>
      </w:r>
      <w:proofErr w:type="gramEnd"/>
      <w:r w:rsidRPr="00293E73">
        <w:t xml:space="preserve"> БГЭУ, 2018. — 118 с.</w:t>
      </w:r>
    </w:p>
    <w:p w:rsidR="00AF3EFA" w:rsidRPr="00293E73" w:rsidRDefault="00AF3EFA" w:rsidP="00AF3EFA">
      <w:pPr>
        <w:numPr>
          <w:ilvl w:val="0"/>
          <w:numId w:val="4"/>
        </w:numPr>
        <w:tabs>
          <w:tab w:val="left" w:pos="1134"/>
        </w:tabs>
        <w:ind w:left="0" w:firstLine="709"/>
        <w:contextualSpacing/>
        <w:jc w:val="both"/>
      </w:pPr>
      <w:r w:rsidRPr="00293E73">
        <w:t xml:space="preserve">Первый в мире стандарт управленческого учета от британского BSI [Электронный ресурс] // Информационно-аналитический портал GAAP.RU. — Режим доступа: </w:t>
      </w:r>
      <w:hyperlink r:id="rId10" w:history="1">
        <w:r w:rsidRPr="00293E73">
          <w:t>https://gaap.ru/news/149534/</w:t>
        </w:r>
      </w:hyperlink>
      <w:r w:rsidRPr="00293E73">
        <w:t>. — Дата доступа: 17.22.2024.</w:t>
      </w:r>
    </w:p>
    <w:p w:rsidR="00AF3EFA" w:rsidRPr="00293E73" w:rsidRDefault="00AF3EFA" w:rsidP="00AF3EFA">
      <w:pPr>
        <w:numPr>
          <w:ilvl w:val="0"/>
          <w:numId w:val="4"/>
        </w:numPr>
        <w:tabs>
          <w:tab w:val="left" w:pos="1134"/>
        </w:tabs>
        <w:ind w:left="0" w:firstLine="709"/>
        <w:contextualSpacing/>
        <w:jc w:val="both"/>
      </w:pPr>
      <w:r w:rsidRPr="00293E73">
        <w:rPr>
          <w:i/>
        </w:rPr>
        <w:t>Соболевская,</w:t>
      </w:r>
      <w:r>
        <w:rPr>
          <w:i/>
        </w:rPr>
        <w:t> </w:t>
      </w:r>
      <w:r w:rsidRPr="00293E73">
        <w:rPr>
          <w:i/>
        </w:rPr>
        <w:t>А.</w:t>
      </w:r>
      <w:r>
        <w:rPr>
          <w:i/>
        </w:rPr>
        <w:t> </w:t>
      </w:r>
      <w:r w:rsidRPr="00293E73">
        <w:rPr>
          <w:i/>
        </w:rPr>
        <w:t>Н.</w:t>
      </w:r>
      <w:r w:rsidRPr="00293E73">
        <w:t xml:space="preserve"> Бухгалтерская финансовая </w:t>
      </w:r>
      <w:proofErr w:type="gramStart"/>
      <w:r w:rsidRPr="00293E73">
        <w:t>отчетность :</w:t>
      </w:r>
      <w:proofErr w:type="gramEnd"/>
      <w:r w:rsidRPr="00293E73">
        <w:t xml:space="preserve"> практикум / А.</w:t>
      </w:r>
      <w:r>
        <w:t> </w:t>
      </w:r>
      <w:r w:rsidRPr="00293E73">
        <w:t>Н. Соболевская, В.</w:t>
      </w:r>
      <w:r>
        <w:t> </w:t>
      </w:r>
      <w:r w:rsidRPr="00293E73">
        <w:t>С.</w:t>
      </w:r>
      <w:r>
        <w:t> </w:t>
      </w:r>
      <w:r w:rsidRPr="00293E73">
        <w:t>Анищенко, Н.</w:t>
      </w:r>
      <w:r>
        <w:t> </w:t>
      </w:r>
      <w:r w:rsidRPr="00293E73">
        <w:t>М.</w:t>
      </w:r>
      <w:r>
        <w:t> </w:t>
      </w:r>
      <w:r w:rsidRPr="00293E73">
        <w:t>Исаенко ; под ред. А.</w:t>
      </w:r>
      <w:r>
        <w:t> </w:t>
      </w:r>
      <w:r w:rsidRPr="00293E73">
        <w:t>Н.</w:t>
      </w:r>
      <w:r>
        <w:t> </w:t>
      </w:r>
      <w:r w:rsidRPr="00293E73">
        <w:t xml:space="preserve">Соболевской. — </w:t>
      </w:r>
      <w:proofErr w:type="gramStart"/>
      <w:r w:rsidRPr="00293E73">
        <w:t>Минск :</w:t>
      </w:r>
      <w:proofErr w:type="gramEnd"/>
      <w:r w:rsidRPr="00293E73">
        <w:t xml:space="preserve"> БГЭУ, 2018. — 145 с.</w:t>
      </w:r>
    </w:p>
    <w:p w:rsidR="00AF3EFA" w:rsidRPr="00293E73" w:rsidRDefault="00AF3EFA" w:rsidP="00AF3EFA">
      <w:pPr>
        <w:numPr>
          <w:ilvl w:val="0"/>
          <w:numId w:val="4"/>
        </w:numPr>
        <w:tabs>
          <w:tab w:val="left" w:pos="1134"/>
        </w:tabs>
        <w:ind w:left="0" w:firstLine="709"/>
        <w:contextualSpacing/>
        <w:jc w:val="both"/>
      </w:pPr>
      <w:r w:rsidRPr="00293E73">
        <w:rPr>
          <w:i/>
        </w:rPr>
        <w:t>*Степанович, В.</w:t>
      </w:r>
      <w:r>
        <w:rPr>
          <w:i/>
        </w:rPr>
        <w:t> </w:t>
      </w:r>
      <w:r w:rsidRPr="00293E73">
        <w:t>О методологии управленческого учета / В. Степанович // Экономика. Финансы. Управление. — 2017. — № 3. — С. 61–66.</w:t>
      </w:r>
    </w:p>
    <w:p w:rsidR="00AF3EFA" w:rsidRPr="00293E73" w:rsidRDefault="00AF3EFA" w:rsidP="00AF3EFA">
      <w:pPr>
        <w:numPr>
          <w:ilvl w:val="0"/>
          <w:numId w:val="4"/>
        </w:numPr>
        <w:tabs>
          <w:tab w:val="left" w:pos="1134"/>
        </w:tabs>
        <w:ind w:left="0" w:firstLine="709"/>
        <w:contextualSpacing/>
        <w:jc w:val="both"/>
      </w:pPr>
      <w:r w:rsidRPr="00293E73">
        <w:rPr>
          <w:i/>
        </w:rPr>
        <w:t>*Степанович, В.</w:t>
      </w:r>
      <w:r w:rsidRPr="00293E73">
        <w:t xml:space="preserve"> Принципы и функции управленческого учета /</w:t>
      </w:r>
      <w:r>
        <w:t> </w:t>
      </w:r>
      <w:r w:rsidRPr="00293E73">
        <w:t>В. Степанович // Экономика. Финансы. Управление. — 2017. — № 2. — С. 70–74.</w:t>
      </w:r>
    </w:p>
    <w:p w:rsidR="00AF3EFA" w:rsidRPr="00293E73" w:rsidRDefault="00AF3EFA" w:rsidP="00AF3EFA">
      <w:pPr>
        <w:numPr>
          <w:ilvl w:val="0"/>
          <w:numId w:val="4"/>
        </w:numPr>
        <w:tabs>
          <w:tab w:val="left" w:pos="1134"/>
        </w:tabs>
        <w:ind w:left="0" w:firstLine="709"/>
        <w:contextualSpacing/>
        <w:jc w:val="both"/>
      </w:pPr>
      <w:r w:rsidRPr="00293E73">
        <w:rPr>
          <w:rFonts w:eastAsiaTheme="minorHAnsi"/>
        </w:rPr>
        <w:t xml:space="preserve">*Теоретические основы бухгалтерского </w:t>
      </w:r>
      <w:proofErr w:type="gramStart"/>
      <w:r w:rsidRPr="00293E73">
        <w:rPr>
          <w:rFonts w:eastAsiaTheme="minorHAnsi"/>
        </w:rPr>
        <w:t>учета :</w:t>
      </w:r>
      <w:proofErr w:type="gramEnd"/>
      <w:r w:rsidRPr="00293E73">
        <w:rPr>
          <w:rFonts w:eastAsiaTheme="minorHAnsi"/>
        </w:rPr>
        <w:t xml:space="preserve"> учеб.-метод. пособие /</w:t>
      </w:r>
      <w:r w:rsidRPr="00293E73">
        <w:t xml:space="preserve"> </w:t>
      </w:r>
      <w:r w:rsidRPr="00293E73">
        <w:rPr>
          <w:rFonts w:eastAsiaTheme="minorHAnsi"/>
        </w:rPr>
        <w:t>С.</w:t>
      </w:r>
      <w:r>
        <w:rPr>
          <w:rFonts w:eastAsiaTheme="minorHAnsi"/>
        </w:rPr>
        <w:t> </w:t>
      </w:r>
      <w:r w:rsidRPr="00293E73">
        <w:rPr>
          <w:rFonts w:eastAsiaTheme="minorHAnsi"/>
        </w:rPr>
        <w:t>К. </w:t>
      </w:r>
      <w:proofErr w:type="spellStart"/>
      <w:r w:rsidRPr="00293E73">
        <w:rPr>
          <w:rFonts w:eastAsiaTheme="minorHAnsi"/>
        </w:rPr>
        <w:t>Маталыцкая</w:t>
      </w:r>
      <w:proofErr w:type="spellEnd"/>
      <w:r w:rsidRPr="00293E73">
        <w:rPr>
          <w:rFonts w:eastAsiaTheme="minorHAnsi"/>
        </w:rPr>
        <w:t>, Л.</w:t>
      </w:r>
      <w:r>
        <w:rPr>
          <w:rFonts w:eastAsiaTheme="minorHAnsi"/>
        </w:rPr>
        <w:t> </w:t>
      </w:r>
      <w:r w:rsidRPr="00293E73">
        <w:rPr>
          <w:rFonts w:eastAsiaTheme="minorHAnsi"/>
        </w:rPr>
        <w:t>К.</w:t>
      </w:r>
      <w:r>
        <w:rPr>
          <w:rFonts w:eastAsiaTheme="minorHAnsi"/>
        </w:rPr>
        <w:t> </w:t>
      </w:r>
      <w:r w:rsidRPr="00293E73">
        <w:rPr>
          <w:rFonts w:eastAsiaTheme="minorHAnsi"/>
        </w:rPr>
        <w:t>Голуб, Н.</w:t>
      </w:r>
      <w:r>
        <w:rPr>
          <w:rFonts w:eastAsiaTheme="minorHAnsi"/>
        </w:rPr>
        <w:t> </w:t>
      </w:r>
      <w:r w:rsidRPr="00293E73">
        <w:rPr>
          <w:rFonts w:eastAsiaTheme="minorHAnsi"/>
        </w:rPr>
        <w:t>Н.</w:t>
      </w:r>
      <w:r>
        <w:rPr>
          <w:rFonts w:eastAsiaTheme="minorHAnsi"/>
        </w:rPr>
        <w:t> </w:t>
      </w:r>
      <w:r w:rsidRPr="00293E73">
        <w:rPr>
          <w:rFonts w:eastAsiaTheme="minorHAnsi"/>
        </w:rPr>
        <w:t xml:space="preserve">Киреенко. — </w:t>
      </w:r>
      <w:proofErr w:type="gramStart"/>
      <w:r w:rsidRPr="00293E73">
        <w:rPr>
          <w:rFonts w:eastAsiaTheme="minorHAnsi"/>
        </w:rPr>
        <w:t>Минск :</w:t>
      </w:r>
      <w:proofErr w:type="gramEnd"/>
      <w:r w:rsidRPr="00293E73">
        <w:rPr>
          <w:rFonts w:eastAsiaTheme="minorHAnsi"/>
        </w:rPr>
        <w:t xml:space="preserve"> БГЭУ, 2019. —</w:t>
      </w:r>
      <w:r w:rsidRPr="00293E73">
        <w:t xml:space="preserve"> </w:t>
      </w:r>
      <w:r w:rsidRPr="00293E73">
        <w:rPr>
          <w:rFonts w:eastAsiaTheme="minorHAnsi"/>
        </w:rPr>
        <w:t>87 с.</w:t>
      </w:r>
    </w:p>
    <w:p w:rsidR="00AF3EFA" w:rsidRPr="00293E73" w:rsidRDefault="00AF3EFA" w:rsidP="00AF3EFA">
      <w:pPr>
        <w:numPr>
          <w:ilvl w:val="0"/>
          <w:numId w:val="4"/>
        </w:numPr>
        <w:tabs>
          <w:tab w:val="left" w:pos="1134"/>
        </w:tabs>
        <w:ind w:left="0" w:firstLine="709"/>
        <w:contextualSpacing/>
        <w:jc w:val="both"/>
      </w:pPr>
      <w:r w:rsidRPr="00293E73">
        <w:t xml:space="preserve">Управленческий </w:t>
      </w:r>
      <w:proofErr w:type="gramStart"/>
      <w:r w:rsidRPr="00293E73">
        <w:t>учет :</w:t>
      </w:r>
      <w:proofErr w:type="gramEnd"/>
      <w:r w:rsidRPr="00293E73">
        <w:t xml:space="preserve"> конспект лекций / Т.</w:t>
      </w:r>
      <w:r>
        <w:t> </w:t>
      </w:r>
      <w:r w:rsidRPr="00293E73">
        <w:t>В.</w:t>
      </w:r>
      <w:r>
        <w:t> </w:t>
      </w:r>
      <w:r w:rsidRPr="00293E73">
        <w:t>Касаева, О.</w:t>
      </w:r>
      <w:r>
        <w:t> </w:t>
      </w:r>
      <w:r w:rsidRPr="00293E73">
        <w:t>Г.</w:t>
      </w:r>
      <w:r>
        <w:t> </w:t>
      </w:r>
      <w:proofErr w:type="spellStart"/>
      <w:r w:rsidRPr="00293E73">
        <w:t>Цынкович</w:t>
      </w:r>
      <w:proofErr w:type="spellEnd"/>
      <w:r w:rsidRPr="00293E73">
        <w:t xml:space="preserve">. — 3-е изд. — </w:t>
      </w:r>
      <w:proofErr w:type="gramStart"/>
      <w:r w:rsidRPr="00293E73">
        <w:t>Витебск :</w:t>
      </w:r>
      <w:proofErr w:type="gramEnd"/>
      <w:r w:rsidRPr="00293E73">
        <w:t xml:space="preserve"> ВГТУ, 2017. — 160 с.</w:t>
      </w:r>
    </w:p>
    <w:p w:rsidR="00AF3EFA" w:rsidRPr="00293E73" w:rsidRDefault="00AF3EFA" w:rsidP="00AF3EFA">
      <w:pPr>
        <w:numPr>
          <w:ilvl w:val="0"/>
          <w:numId w:val="4"/>
        </w:numPr>
        <w:tabs>
          <w:tab w:val="left" w:pos="1134"/>
        </w:tabs>
        <w:ind w:left="0" w:firstLine="709"/>
        <w:contextualSpacing/>
        <w:jc w:val="both"/>
      </w:pPr>
      <w:r w:rsidRPr="00293E73">
        <w:t xml:space="preserve">*Чечеткин, А. С. Бухгалтерский учет и </w:t>
      </w:r>
      <w:proofErr w:type="gramStart"/>
      <w:r w:rsidRPr="00293E73">
        <w:t>аудит :</w:t>
      </w:r>
      <w:proofErr w:type="gramEnd"/>
      <w:r w:rsidRPr="00293E73">
        <w:t xml:space="preserve"> учеб. пособие / А. С. Чечеткин, С. А. Чечеткин. — 2–е изд., </w:t>
      </w:r>
      <w:proofErr w:type="spellStart"/>
      <w:r w:rsidRPr="00293E73">
        <w:t>перер</w:t>
      </w:r>
      <w:proofErr w:type="spellEnd"/>
      <w:r w:rsidRPr="00293E73">
        <w:t xml:space="preserve">. и доп. — </w:t>
      </w:r>
      <w:proofErr w:type="gramStart"/>
      <w:r w:rsidRPr="00293E73">
        <w:t>Минск :</w:t>
      </w:r>
      <w:proofErr w:type="gramEnd"/>
      <w:r w:rsidRPr="00293E73">
        <w:t xml:space="preserve"> ИВЦ Минфина, 2020. — 564 с.</w:t>
      </w:r>
    </w:p>
    <w:p w:rsidR="00AF3EFA" w:rsidRPr="00293E73" w:rsidRDefault="00AF3EFA" w:rsidP="00AF3EFA">
      <w:pPr>
        <w:numPr>
          <w:ilvl w:val="0"/>
          <w:numId w:val="4"/>
        </w:numPr>
        <w:tabs>
          <w:tab w:val="left" w:pos="1134"/>
        </w:tabs>
        <w:ind w:left="0" w:firstLine="709"/>
        <w:contextualSpacing/>
        <w:jc w:val="both"/>
      </w:pPr>
      <w:r w:rsidRPr="00293E73">
        <w:t>Экономический анализ деятельности организации (предприятия</w:t>
      </w:r>
      <w:proofErr w:type="gramStart"/>
      <w:r w:rsidRPr="00293E73">
        <w:t>) :</w:t>
      </w:r>
      <w:proofErr w:type="gramEnd"/>
      <w:r w:rsidRPr="00293E73">
        <w:t xml:space="preserve"> </w:t>
      </w:r>
      <w:proofErr w:type="spellStart"/>
      <w:r w:rsidRPr="00293E73">
        <w:t>учебн</w:t>
      </w:r>
      <w:proofErr w:type="spellEnd"/>
      <w:r w:rsidRPr="00293E73">
        <w:t>.–метод. комплекс / А.</w:t>
      </w:r>
      <w:r>
        <w:t> </w:t>
      </w:r>
      <w:r w:rsidRPr="00293E73">
        <w:t>И.</w:t>
      </w:r>
      <w:r>
        <w:t> </w:t>
      </w:r>
      <w:r w:rsidRPr="00293E73">
        <w:t>Короткевич, К.</w:t>
      </w:r>
      <w:r>
        <w:t> </w:t>
      </w:r>
      <w:r w:rsidRPr="00293E73">
        <w:t>Л.</w:t>
      </w:r>
      <w:r>
        <w:t> </w:t>
      </w:r>
      <w:proofErr w:type="spellStart"/>
      <w:r w:rsidRPr="00293E73">
        <w:t>Куриленок</w:t>
      </w:r>
      <w:proofErr w:type="spellEnd"/>
      <w:r w:rsidRPr="00293E73">
        <w:t>, Б.</w:t>
      </w:r>
      <w:r>
        <w:t> </w:t>
      </w:r>
      <w:r w:rsidRPr="00293E73">
        <w:t>В.</w:t>
      </w:r>
      <w:r>
        <w:t> </w:t>
      </w:r>
      <w:r w:rsidRPr="00293E73">
        <w:t>Лапко, Д.</w:t>
      </w:r>
      <w:r>
        <w:t> </w:t>
      </w:r>
      <w:r w:rsidRPr="00293E73">
        <w:t>В.</w:t>
      </w:r>
      <w:r>
        <w:t> </w:t>
      </w:r>
      <w:proofErr w:type="spellStart"/>
      <w:r w:rsidRPr="00293E73">
        <w:t>Шпарун</w:t>
      </w:r>
      <w:proofErr w:type="spellEnd"/>
      <w:r w:rsidRPr="00293E73">
        <w:t xml:space="preserve">. — </w:t>
      </w:r>
      <w:proofErr w:type="gramStart"/>
      <w:r w:rsidRPr="00293E73">
        <w:t>Минск :</w:t>
      </w:r>
      <w:proofErr w:type="gramEnd"/>
      <w:r w:rsidRPr="00293E73">
        <w:t xml:space="preserve"> БГУ, 2018. — 313 с.</w:t>
      </w:r>
    </w:p>
    <w:p w:rsidR="00AF3EFA" w:rsidRPr="00293E73" w:rsidRDefault="00AF3EFA" w:rsidP="00AF3EFA">
      <w:pPr>
        <w:numPr>
          <w:ilvl w:val="0"/>
          <w:numId w:val="4"/>
        </w:numPr>
        <w:tabs>
          <w:tab w:val="left" w:pos="1134"/>
        </w:tabs>
        <w:ind w:left="0" w:firstLine="709"/>
        <w:contextualSpacing/>
        <w:jc w:val="both"/>
      </w:pPr>
      <w:r w:rsidRPr="00293E73">
        <w:rPr>
          <w:i/>
        </w:rPr>
        <w:t>Яцковская,</w:t>
      </w:r>
      <w:r>
        <w:rPr>
          <w:i/>
        </w:rPr>
        <w:t> </w:t>
      </w:r>
      <w:r w:rsidRPr="00293E73">
        <w:rPr>
          <w:i/>
        </w:rPr>
        <w:t>Т.</w:t>
      </w:r>
      <w:r>
        <w:rPr>
          <w:i/>
        </w:rPr>
        <w:t> </w:t>
      </w:r>
      <w:r w:rsidRPr="00293E73">
        <w:rPr>
          <w:i/>
        </w:rPr>
        <w:t>С.</w:t>
      </w:r>
      <w:r w:rsidRPr="00293E73">
        <w:t xml:space="preserve"> Бухгалтерский </w:t>
      </w:r>
      <w:proofErr w:type="gramStart"/>
      <w:r w:rsidRPr="00293E73">
        <w:t>учет :</w:t>
      </w:r>
      <w:proofErr w:type="gramEnd"/>
      <w:r w:rsidRPr="00293E73">
        <w:t xml:space="preserve"> учеб.-метод. пособие / Т.</w:t>
      </w:r>
      <w:r>
        <w:t> </w:t>
      </w:r>
      <w:r w:rsidRPr="00293E73">
        <w:t>С.</w:t>
      </w:r>
      <w:r>
        <w:t> </w:t>
      </w:r>
      <w:r w:rsidRPr="00293E73">
        <w:t xml:space="preserve">Яцковская. — </w:t>
      </w:r>
      <w:proofErr w:type="gramStart"/>
      <w:r w:rsidRPr="00293E73">
        <w:t>Минск :</w:t>
      </w:r>
      <w:proofErr w:type="gramEnd"/>
      <w:r w:rsidRPr="00293E73">
        <w:t xml:space="preserve"> БГЭУ, 2018. — 189 с.</w:t>
      </w:r>
    </w:p>
    <w:p w:rsidR="00AF3EFA" w:rsidRPr="00E56FC2" w:rsidRDefault="00AF3EFA" w:rsidP="00AF3EFA">
      <w:pPr>
        <w:numPr>
          <w:ilvl w:val="0"/>
          <w:numId w:val="4"/>
        </w:numPr>
        <w:tabs>
          <w:tab w:val="left" w:pos="1134"/>
        </w:tabs>
        <w:ind w:left="0" w:firstLine="709"/>
        <w:contextualSpacing/>
        <w:jc w:val="both"/>
        <w:rPr>
          <w:color w:val="FF0000"/>
        </w:rPr>
      </w:pPr>
      <w:r w:rsidRPr="00D5658F">
        <w:t>Периодические издания (журналы), Интернет-ресурсы:</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Бухгалтерский учет и анализ: научно-практический журнал.</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Бухгалтерский учет: профессиональный журнал для бухгалтера.</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Главный бухгалтер.</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Главный экономист: производственно-практический журнал.</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Планово-экономический отдел.</w:t>
      </w:r>
    </w:p>
    <w:p w:rsidR="00AF3EFA" w:rsidRPr="00D5658F"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 xml:space="preserve">Финансы. Учет. Аудит. </w:t>
      </w:r>
    </w:p>
    <w:p w:rsidR="00AF3EFA" w:rsidRDefault="00AF3EFA" w:rsidP="00AF3EFA">
      <w:pPr>
        <w:shd w:val="clear" w:color="auto" w:fill="FFFFFF"/>
        <w:tabs>
          <w:tab w:val="left" w:pos="1134"/>
        </w:tabs>
        <w:ind w:firstLine="709"/>
        <w:jc w:val="both"/>
        <w:rPr>
          <w:rFonts w:eastAsiaTheme="minorHAnsi"/>
          <w:color w:val="000000"/>
        </w:rPr>
      </w:pPr>
      <w:r w:rsidRPr="00D5658F">
        <w:rPr>
          <w:rFonts w:eastAsiaTheme="minorHAnsi"/>
          <w:color w:val="000000"/>
        </w:rPr>
        <w:t>Экономика. Финансы. Управление: производственно-практический журнал для руководителей и сп</w:t>
      </w:r>
      <w:r>
        <w:rPr>
          <w:rFonts w:eastAsiaTheme="minorHAnsi"/>
          <w:color w:val="000000"/>
        </w:rPr>
        <w:t>ециалистов экономических служб.</w:t>
      </w:r>
    </w:p>
    <w:p w:rsidR="00AF3EFA" w:rsidRDefault="00AF3EFA" w:rsidP="00AF3EFA">
      <w:pPr>
        <w:shd w:val="clear" w:color="auto" w:fill="FFFFFF"/>
        <w:tabs>
          <w:tab w:val="left" w:pos="1134"/>
        </w:tabs>
        <w:ind w:firstLine="709"/>
        <w:jc w:val="both"/>
      </w:pPr>
      <w:r w:rsidRPr="00D5658F">
        <w:t>Интернет-ресурсы и аналитический материал информац</w:t>
      </w:r>
      <w:r>
        <w:t>ионных правовых систем («Бизнес-</w:t>
      </w:r>
      <w:r w:rsidRPr="00D5658F">
        <w:t>Инфо», «</w:t>
      </w:r>
      <w:proofErr w:type="spellStart"/>
      <w:r w:rsidRPr="00D5658F">
        <w:t>Нормативка</w:t>
      </w:r>
      <w:proofErr w:type="spellEnd"/>
      <w:r w:rsidRPr="00D5658F">
        <w:t>.</w:t>
      </w:r>
      <w:r w:rsidRPr="00D5658F">
        <w:rPr>
          <w:lang w:val="en-US"/>
        </w:rPr>
        <w:t>by</w:t>
      </w:r>
      <w:r w:rsidRPr="00D5658F">
        <w:t>», «</w:t>
      </w:r>
      <w:proofErr w:type="spellStart"/>
      <w:r w:rsidRPr="00D5658F">
        <w:t>Ilex</w:t>
      </w:r>
      <w:proofErr w:type="spellEnd"/>
      <w:r w:rsidRPr="00D5658F">
        <w:t>»).</w:t>
      </w:r>
    </w:p>
    <w:p w:rsidR="00AF3EFA" w:rsidRDefault="00AF3EFA" w:rsidP="00AF3EFA">
      <w:pPr>
        <w:shd w:val="clear" w:color="auto" w:fill="FFFFFF"/>
        <w:tabs>
          <w:tab w:val="left" w:pos="1134"/>
        </w:tabs>
        <w:ind w:firstLine="709"/>
        <w:jc w:val="both"/>
        <w:rPr>
          <w:rFonts w:eastAsiaTheme="minorHAnsi"/>
          <w:color w:val="000000"/>
        </w:rPr>
      </w:pPr>
    </w:p>
    <w:p w:rsidR="00AF3EFA" w:rsidRDefault="00AF3EFA" w:rsidP="00AF3EFA">
      <w:pPr>
        <w:shd w:val="clear" w:color="auto" w:fill="FFFFFF"/>
        <w:tabs>
          <w:tab w:val="left" w:pos="1134"/>
        </w:tabs>
        <w:ind w:firstLine="709"/>
        <w:jc w:val="both"/>
        <w:rPr>
          <w:rFonts w:eastAsiaTheme="minorHAnsi"/>
          <w:color w:val="000000"/>
        </w:rPr>
      </w:pPr>
      <w:r>
        <w:rPr>
          <w:rFonts w:eastAsiaTheme="minorHAnsi"/>
          <w:color w:val="000000"/>
        </w:rPr>
        <w:t xml:space="preserve"> </w:t>
      </w:r>
    </w:p>
    <w:p w:rsidR="00AF3EFA" w:rsidRDefault="00AF3EFA" w:rsidP="00AF3EFA"/>
    <w:p w:rsidR="00EA71EA" w:rsidRDefault="00EA71EA"/>
    <w:sectPr w:rsidR="00EA7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2C" w:rsidRDefault="00A1772C" w:rsidP="00AF3EFA">
      <w:r>
        <w:separator/>
      </w:r>
    </w:p>
  </w:endnote>
  <w:endnote w:type="continuationSeparator" w:id="0">
    <w:p w:rsidR="00A1772C" w:rsidRDefault="00A1772C" w:rsidP="00AF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2C" w:rsidRDefault="00A1772C" w:rsidP="00AF3EFA">
      <w:r>
        <w:separator/>
      </w:r>
    </w:p>
  </w:footnote>
  <w:footnote w:type="continuationSeparator" w:id="0">
    <w:p w:rsidR="00A1772C" w:rsidRDefault="00A1772C" w:rsidP="00AF3EFA">
      <w:r>
        <w:continuationSeparator/>
      </w:r>
    </w:p>
  </w:footnote>
  <w:footnote w:id="1">
    <w:p w:rsidR="00AF3EFA" w:rsidRDefault="00AF3EFA" w:rsidP="00AF3EFA">
      <w:pPr>
        <w:pStyle w:val="af8"/>
      </w:pPr>
      <w:r>
        <w:rPr>
          <w:rStyle w:val="afa"/>
        </w:rPr>
        <w:t>*</w:t>
      </w:r>
      <w:r>
        <w:t xml:space="preserve"> *</w:t>
      </w:r>
      <w:r>
        <w:rPr>
          <w:sz w:val="18"/>
          <w:szCs w:val="18"/>
        </w:rPr>
        <w:t> </w:t>
      </w:r>
      <w:r w:rsidRPr="005C40B3">
        <w:rPr>
          <w:sz w:val="18"/>
          <w:szCs w:val="18"/>
        </w:rPr>
        <w:t>Здесь и далее библиотека университета.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53659"/>
      <w:docPartObj>
        <w:docPartGallery w:val="Page Numbers (Top of Page)"/>
        <w:docPartUnique/>
      </w:docPartObj>
    </w:sdtPr>
    <w:sdtContent>
      <w:p w:rsidR="00AF3EFA" w:rsidRDefault="00AF3EFA">
        <w:pPr>
          <w:pStyle w:val="ae"/>
          <w:jc w:val="center"/>
        </w:pPr>
        <w:r>
          <w:fldChar w:fldCharType="begin"/>
        </w:r>
        <w:r>
          <w:instrText>PAGE   \* MERGEFORMAT</w:instrText>
        </w:r>
        <w:r>
          <w:fldChar w:fldCharType="separate"/>
        </w:r>
        <w:r w:rsidR="00805E66">
          <w:rPr>
            <w:noProof/>
          </w:rPr>
          <w:t>26</w:t>
        </w:r>
        <w:r>
          <w:fldChar w:fldCharType="end"/>
        </w:r>
      </w:p>
    </w:sdtContent>
  </w:sdt>
  <w:p w:rsidR="00AF3EFA" w:rsidRDefault="00AF3EF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914"/>
    <w:multiLevelType w:val="multilevel"/>
    <w:tmpl w:val="71E027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6D7228"/>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37424C"/>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EA1BF0"/>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FB79DC"/>
    <w:multiLevelType w:val="hybridMultilevel"/>
    <w:tmpl w:val="9378E4B8"/>
    <w:lvl w:ilvl="0" w:tplc="27ECD7D8">
      <w:start w:val="1"/>
      <w:numFmt w:val="decimal"/>
      <w:lvlText w:val="%1."/>
      <w:lvlJc w:val="left"/>
      <w:pPr>
        <w:ind w:left="107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CD0058"/>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01A776D"/>
    <w:multiLevelType w:val="hybridMultilevel"/>
    <w:tmpl w:val="17903F12"/>
    <w:lvl w:ilvl="0" w:tplc="465CCEB6">
      <w:start w:val="1"/>
      <w:numFmt w:val="russianLower"/>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F004C2"/>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8" w15:restartNumberingAfterBreak="0">
    <w:nsid w:val="12EE6450"/>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3013591"/>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15:restartNumberingAfterBreak="0">
    <w:nsid w:val="135F4D36"/>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41D5A59"/>
    <w:multiLevelType w:val="hybridMultilevel"/>
    <w:tmpl w:val="99A24E6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5A5000E"/>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A96168D"/>
    <w:multiLevelType w:val="hybridMultilevel"/>
    <w:tmpl w:val="95E01946"/>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B88715A"/>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DA322D0"/>
    <w:multiLevelType w:val="multilevel"/>
    <w:tmpl w:val="2C5C1B50"/>
    <w:lvl w:ilvl="0">
      <w:start w:val="1"/>
      <w:numFmt w:val="decimal"/>
      <w:lvlText w:val="%1."/>
      <w:lvlJc w:val="left"/>
      <w:pPr>
        <w:ind w:left="36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6" w15:restartNumberingAfterBreak="0">
    <w:nsid w:val="1EE2027D"/>
    <w:multiLevelType w:val="hybridMultilevel"/>
    <w:tmpl w:val="6FD0E0D4"/>
    <w:lvl w:ilvl="0" w:tplc="A2288878">
      <w:start w:val="1"/>
      <w:numFmt w:val="decimal"/>
      <w:pStyle w:val="6"/>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1F803858"/>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FA12736"/>
    <w:multiLevelType w:val="hybridMultilevel"/>
    <w:tmpl w:val="83EEBE00"/>
    <w:lvl w:ilvl="0" w:tplc="A0D0C69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D525B"/>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4685A1E"/>
    <w:multiLevelType w:val="hybridMultilevel"/>
    <w:tmpl w:val="99A24E6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2545793F"/>
    <w:multiLevelType w:val="multilevel"/>
    <w:tmpl w:val="71E027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83C4A70"/>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F5C0EE6"/>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2F6044C9"/>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FFF05A1"/>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0FD1181"/>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18873EE"/>
    <w:multiLevelType w:val="hybridMultilevel"/>
    <w:tmpl w:val="99A24E6E"/>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8" w15:restartNumberingAfterBreak="0">
    <w:nsid w:val="32262782"/>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3AB3357E"/>
    <w:multiLevelType w:val="hybridMultilevel"/>
    <w:tmpl w:val="99A24E6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3E0575F4"/>
    <w:multiLevelType w:val="hybridMultilevel"/>
    <w:tmpl w:val="7C900032"/>
    <w:lvl w:ilvl="0" w:tplc="029C5C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F2B0E0A"/>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FBC4AD8"/>
    <w:multiLevelType w:val="hybridMultilevel"/>
    <w:tmpl w:val="238887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26856D9"/>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2C54A33"/>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3BB1B77"/>
    <w:multiLevelType w:val="hybridMultilevel"/>
    <w:tmpl w:val="99A24E6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15:restartNumberingAfterBreak="0">
    <w:nsid w:val="49ED56DC"/>
    <w:multiLevelType w:val="multilevel"/>
    <w:tmpl w:val="71E027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B8D1BD8"/>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8" w15:restartNumberingAfterBreak="0">
    <w:nsid w:val="4BAB3565"/>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9" w15:restartNumberingAfterBreak="0">
    <w:nsid w:val="51003D9B"/>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516A0990"/>
    <w:multiLevelType w:val="hybridMultilevel"/>
    <w:tmpl w:val="17903F12"/>
    <w:lvl w:ilvl="0" w:tplc="465CCEB6">
      <w:start w:val="1"/>
      <w:numFmt w:val="russianLower"/>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57F36CE"/>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5D0602E"/>
    <w:multiLevelType w:val="hybridMultilevel"/>
    <w:tmpl w:val="99A24E6E"/>
    <w:lvl w:ilvl="0" w:tplc="0409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3" w15:restartNumberingAfterBreak="0">
    <w:nsid w:val="562D3B0F"/>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7230FEE"/>
    <w:multiLevelType w:val="hybridMultilevel"/>
    <w:tmpl w:val="15F81944"/>
    <w:lvl w:ilvl="0" w:tplc="B10A6C1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9350AD"/>
    <w:multiLevelType w:val="hybridMultilevel"/>
    <w:tmpl w:val="95E01946"/>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DF12E01"/>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EA645BA"/>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4415754"/>
    <w:multiLevelType w:val="hybridMultilevel"/>
    <w:tmpl w:val="7C900032"/>
    <w:lvl w:ilvl="0" w:tplc="029C5C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5500614"/>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6F337A5"/>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674D35E2"/>
    <w:multiLevelType w:val="hybridMultilevel"/>
    <w:tmpl w:val="95E01946"/>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B2549EC"/>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6F567D2B"/>
    <w:multiLevelType w:val="hybridMultilevel"/>
    <w:tmpl w:val="0380A1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F875773"/>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00C4CFF"/>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6" w15:restartNumberingAfterBreak="0">
    <w:nsid w:val="70A237C1"/>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717B5B08"/>
    <w:multiLevelType w:val="hybridMultilevel"/>
    <w:tmpl w:val="D90E92B2"/>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76CF47B1"/>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6FF5E10"/>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7A7D6AB0"/>
    <w:multiLevelType w:val="hybridMultilevel"/>
    <w:tmpl w:val="D9B2048E"/>
    <w:lvl w:ilvl="0" w:tplc="F5F0B16E">
      <w:start w:val="1"/>
      <w:numFmt w:val="decimal"/>
      <w:lvlText w:val="%1."/>
      <w:lvlJc w:val="left"/>
      <w:pPr>
        <w:ind w:left="1420" w:hanging="360"/>
      </w:pPr>
      <w:rPr>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1" w15:restartNumberingAfterBreak="0">
    <w:nsid w:val="7A8F020E"/>
    <w:multiLevelType w:val="hybridMultilevel"/>
    <w:tmpl w:val="33BAE9B8"/>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D784869"/>
    <w:multiLevelType w:val="hybridMultilevel"/>
    <w:tmpl w:val="8608883E"/>
    <w:lvl w:ilvl="0" w:tplc="465CCEB6">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4"/>
  </w:num>
  <w:num w:numId="2">
    <w:abstractNumId w:val="18"/>
  </w:num>
  <w:num w:numId="3">
    <w:abstractNumId w:val="32"/>
  </w:num>
  <w:num w:numId="4">
    <w:abstractNumId w:val="4"/>
  </w:num>
  <w:num w:numId="5">
    <w:abstractNumId w:val="16"/>
  </w:num>
  <w:num w:numId="6">
    <w:abstractNumId w:val="37"/>
  </w:num>
  <w:num w:numId="7">
    <w:abstractNumId w:val="9"/>
  </w:num>
  <w:num w:numId="8">
    <w:abstractNumId w:val="55"/>
  </w:num>
  <w:num w:numId="9">
    <w:abstractNumId w:val="38"/>
  </w:num>
  <w:num w:numId="10">
    <w:abstractNumId w:val="60"/>
  </w:num>
  <w:num w:numId="11">
    <w:abstractNumId w:val="7"/>
  </w:num>
  <w:num w:numId="12">
    <w:abstractNumId w:val="21"/>
  </w:num>
  <w:num w:numId="13">
    <w:abstractNumId w:val="36"/>
  </w:num>
  <w:num w:numId="14">
    <w:abstractNumId w:val="0"/>
  </w:num>
  <w:num w:numId="15">
    <w:abstractNumId w:val="35"/>
  </w:num>
  <w:num w:numId="16">
    <w:abstractNumId w:val="29"/>
  </w:num>
  <w:num w:numId="17">
    <w:abstractNumId w:val="11"/>
  </w:num>
  <w:num w:numId="18">
    <w:abstractNumId w:val="22"/>
  </w:num>
  <w:num w:numId="19">
    <w:abstractNumId w:val="8"/>
  </w:num>
  <w:num w:numId="20">
    <w:abstractNumId w:val="40"/>
  </w:num>
  <w:num w:numId="21">
    <w:abstractNumId w:val="51"/>
  </w:num>
  <w:num w:numId="22">
    <w:abstractNumId w:val="19"/>
  </w:num>
  <w:num w:numId="23">
    <w:abstractNumId w:val="31"/>
  </w:num>
  <w:num w:numId="24">
    <w:abstractNumId w:val="39"/>
  </w:num>
  <w:num w:numId="25">
    <w:abstractNumId w:val="25"/>
  </w:num>
  <w:num w:numId="26">
    <w:abstractNumId w:val="24"/>
  </w:num>
  <w:num w:numId="27">
    <w:abstractNumId w:val="2"/>
  </w:num>
  <w:num w:numId="28">
    <w:abstractNumId w:val="28"/>
  </w:num>
  <w:num w:numId="29">
    <w:abstractNumId w:val="53"/>
  </w:num>
  <w:num w:numId="30">
    <w:abstractNumId w:val="1"/>
  </w:num>
  <w:num w:numId="31">
    <w:abstractNumId w:val="20"/>
  </w:num>
  <w:num w:numId="32">
    <w:abstractNumId w:val="58"/>
  </w:num>
  <w:num w:numId="33">
    <w:abstractNumId w:val="50"/>
  </w:num>
  <w:num w:numId="34">
    <w:abstractNumId w:val="33"/>
  </w:num>
  <w:num w:numId="35">
    <w:abstractNumId w:val="47"/>
  </w:num>
  <w:num w:numId="36">
    <w:abstractNumId w:val="6"/>
  </w:num>
  <w:num w:numId="37">
    <w:abstractNumId w:val="15"/>
  </w:num>
  <w:num w:numId="38">
    <w:abstractNumId w:val="48"/>
  </w:num>
  <w:num w:numId="39">
    <w:abstractNumId w:val="30"/>
  </w:num>
  <w:num w:numId="40">
    <w:abstractNumId w:val="13"/>
  </w:num>
  <w:num w:numId="41">
    <w:abstractNumId w:val="42"/>
  </w:num>
  <w:num w:numId="42">
    <w:abstractNumId w:val="45"/>
  </w:num>
  <w:num w:numId="43">
    <w:abstractNumId w:val="57"/>
  </w:num>
  <w:num w:numId="44">
    <w:abstractNumId w:val="14"/>
  </w:num>
  <w:num w:numId="45">
    <w:abstractNumId w:val="17"/>
  </w:num>
  <w:num w:numId="46">
    <w:abstractNumId w:val="3"/>
  </w:num>
  <w:num w:numId="47">
    <w:abstractNumId w:val="46"/>
  </w:num>
  <w:num w:numId="48">
    <w:abstractNumId w:val="41"/>
  </w:num>
  <w:num w:numId="49">
    <w:abstractNumId w:val="54"/>
  </w:num>
  <w:num w:numId="50">
    <w:abstractNumId w:val="10"/>
  </w:num>
  <w:num w:numId="51">
    <w:abstractNumId w:val="27"/>
  </w:num>
  <w:num w:numId="52">
    <w:abstractNumId w:val="5"/>
  </w:num>
  <w:num w:numId="53">
    <w:abstractNumId w:val="52"/>
  </w:num>
  <w:num w:numId="54">
    <w:abstractNumId w:val="56"/>
  </w:num>
  <w:num w:numId="55">
    <w:abstractNumId w:val="59"/>
  </w:num>
  <w:num w:numId="56">
    <w:abstractNumId w:val="62"/>
  </w:num>
  <w:num w:numId="57">
    <w:abstractNumId w:val="12"/>
  </w:num>
  <w:num w:numId="58">
    <w:abstractNumId w:val="49"/>
  </w:num>
  <w:num w:numId="59">
    <w:abstractNumId w:val="43"/>
  </w:num>
  <w:num w:numId="60">
    <w:abstractNumId w:val="23"/>
  </w:num>
  <w:num w:numId="61">
    <w:abstractNumId w:val="26"/>
  </w:num>
  <w:num w:numId="62">
    <w:abstractNumId w:val="34"/>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FA"/>
    <w:rsid w:val="00805E66"/>
    <w:rsid w:val="00A1772C"/>
    <w:rsid w:val="00AF3EFA"/>
    <w:rsid w:val="00EA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E7E3"/>
  <w15:chartTrackingRefBased/>
  <w15:docId w15:val="{B8943844-8A01-49C7-B27B-05655277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F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F3EFA"/>
    <w:pPr>
      <w:keepNext/>
      <w:spacing w:before="240" w:after="60"/>
      <w:outlineLvl w:val="3"/>
    </w:pPr>
    <w:rPr>
      <w:b/>
      <w:bCs/>
      <w:sz w:val="28"/>
      <w:szCs w:val="28"/>
    </w:rPr>
  </w:style>
  <w:style w:type="paragraph" w:styleId="8">
    <w:name w:val="heading 8"/>
    <w:basedOn w:val="a"/>
    <w:next w:val="a"/>
    <w:link w:val="80"/>
    <w:qFormat/>
    <w:rsid w:val="00AF3EF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3EFA"/>
    <w:pPr>
      <w:spacing w:after="120"/>
    </w:pPr>
  </w:style>
  <w:style w:type="character" w:customStyle="1" w:styleId="a4">
    <w:name w:val="Основной текст Знак"/>
    <w:basedOn w:val="a0"/>
    <w:link w:val="a3"/>
    <w:rsid w:val="00AF3EFA"/>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F3EF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AF3EFA"/>
    <w:rPr>
      <w:rFonts w:ascii="Times New Roman" w:eastAsia="Times New Roman" w:hAnsi="Times New Roman" w:cs="Times New Roman"/>
      <w:i/>
      <w:iCs/>
      <w:sz w:val="24"/>
      <w:szCs w:val="24"/>
      <w:lang w:eastAsia="ru-RU"/>
    </w:rPr>
  </w:style>
  <w:style w:type="paragraph" w:styleId="3">
    <w:name w:val="Body Text 3"/>
    <w:basedOn w:val="a"/>
    <w:link w:val="30"/>
    <w:rsid w:val="00AF3EFA"/>
    <w:pPr>
      <w:spacing w:after="120"/>
    </w:pPr>
    <w:rPr>
      <w:sz w:val="16"/>
      <w:szCs w:val="16"/>
    </w:rPr>
  </w:style>
  <w:style w:type="character" w:customStyle="1" w:styleId="30">
    <w:name w:val="Основной текст 3 Знак"/>
    <w:basedOn w:val="a0"/>
    <w:link w:val="3"/>
    <w:rsid w:val="00AF3EFA"/>
    <w:rPr>
      <w:rFonts w:ascii="Times New Roman" w:eastAsia="Times New Roman" w:hAnsi="Times New Roman" w:cs="Times New Roman"/>
      <w:sz w:val="16"/>
      <w:szCs w:val="16"/>
      <w:lang w:eastAsia="ru-RU"/>
    </w:rPr>
  </w:style>
  <w:style w:type="paragraph" w:styleId="31">
    <w:name w:val="Body Text Indent 3"/>
    <w:basedOn w:val="a"/>
    <w:link w:val="32"/>
    <w:rsid w:val="00AF3EFA"/>
    <w:pPr>
      <w:spacing w:after="120"/>
      <w:ind w:left="283"/>
    </w:pPr>
    <w:rPr>
      <w:sz w:val="16"/>
      <w:szCs w:val="16"/>
    </w:rPr>
  </w:style>
  <w:style w:type="character" w:customStyle="1" w:styleId="32">
    <w:name w:val="Основной текст с отступом 3 Знак"/>
    <w:basedOn w:val="a0"/>
    <w:link w:val="31"/>
    <w:rsid w:val="00AF3EFA"/>
    <w:rPr>
      <w:rFonts w:ascii="Times New Roman" w:eastAsia="Times New Roman" w:hAnsi="Times New Roman" w:cs="Times New Roman"/>
      <w:sz w:val="16"/>
      <w:szCs w:val="16"/>
      <w:lang w:eastAsia="ru-RU"/>
    </w:rPr>
  </w:style>
  <w:style w:type="paragraph" w:customStyle="1" w:styleId="Default">
    <w:name w:val="Default"/>
    <w:rsid w:val="00AF3E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aliases w:val="Цитата-моя"/>
    <w:basedOn w:val="a"/>
    <w:link w:val="a6"/>
    <w:uiPriority w:val="34"/>
    <w:qFormat/>
    <w:rsid w:val="00AF3EFA"/>
    <w:pPr>
      <w:ind w:left="720"/>
      <w:contextualSpacing/>
    </w:pPr>
  </w:style>
  <w:style w:type="paragraph" w:customStyle="1" w:styleId="Style4">
    <w:name w:val="Style4"/>
    <w:basedOn w:val="a"/>
    <w:rsid w:val="00AF3EFA"/>
    <w:pPr>
      <w:widowControl w:val="0"/>
      <w:autoSpaceDE w:val="0"/>
      <w:autoSpaceDN w:val="0"/>
      <w:adjustRightInd w:val="0"/>
      <w:spacing w:line="322" w:lineRule="exact"/>
      <w:ind w:hanging="252"/>
    </w:pPr>
  </w:style>
  <w:style w:type="paragraph" w:customStyle="1" w:styleId="Style6">
    <w:name w:val="Style6"/>
    <w:basedOn w:val="a"/>
    <w:rsid w:val="00AF3EFA"/>
    <w:pPr>
      <w:widowControl w:val="0"/>
      <w:autoSpaceDE w:val="0"/>
      <w:autoSpaceDN w:val="0"/>
      <w:adjustRightInd w:val="0"/>
      <w:spacing w:line="322" w:lineRule="exact"/>
      <w:jc w:val="both"/>
    </w:pPr>
  </w:style>
  <w:style w:type="character" w:customStyle="1" w:styleId="FontStyle12">
    <w:name w:val="Font Style12"/>
    <w:rsid w:val="00AF3EFA"/>
    <w:rPr>
      <w:rFonts w:ascii="Times New Roman" w:hAnsi="Times New Roman" w:cs="Times New Roman"/>
      <w:sz w:val="26"/>
      <w:szCs w:val="26"/>
    </w:rPr>
  </w:style>
  <w:style w:type="paragraph" w:customStyle="1" w:styleId="Style3">
    <w:name w:val="Style3"/>
    <w:basedOn w:val="a"/>
    <w:rsid w:val="00AF3EFA"/>
    <w:pPr>
      <w:widowControl w:val="0"/>
      <w:autoSpaceDE w:val="0"/>
      <w:autoSpaceDN w:val="0"/>
      <w:adjustRightInd w:val="0"/>
      <w:spacing w:line="319" w:lineRule="exact"/>
    </w:pPr>
  </w:style>
  <w:style w:type="paragraph" w:styleId="a7">
    <w:name w:val="Body Text Indent"/>
    <w:basedOn w:val="a"/>
    <w:link w:val="a8"/>
    <w:rsid w:val="00AF3EFA"/>
    <w:pPr>
      <w:spacing w:after="120"/>
      <w:ind w:left="283"/>
    </w:pPr>
  </w:style>
  <w:style w:type="character" w:customStyle="1" w:styleId="a8">
    <w:name w:val="Основной текст с отступом Знак"/>
    <w:basedOn w:val="a0"/>
    <w:link w:val="a7"/>
    <w:rsid w:val="00AF3EFA"/>
    <w:rPr>
      <w:rFonts w:ascii="Times New Roman" w:eastAsia="Times New Roman" w:hAnsi="Times New Roman" w:cs="Times New Roman"/>
      <w:sz w:val="24"/>
      <w:szCs w:val="24"/>
      <w:lang w:eastAsia="ru-RU"/>
    </w:rPr>
  </w:style>
  <w:style w:type="character" w:styleId="a9">
    <w:name w:val="Hyperlink"/>
    <w:rsid w:val="00AF3EFA"/>
    <w:rPr>
      <w:color w:val="0000FF"/>
      <w:u w:val="single"/>
    </w:rPr>
  </w:style>
  <w:style w:type="paragraph" w:styleId="aa">
    <w:name w:val="Subtitle"/>
    <w:basedOn w:val="a"/>
    <w:link w:val="ab"/>
    <w:qFormat/>
    <w:rsid w:val="00AF3EFA"/>
    <w:pPr>
      <w:jc w:val="both"/>
    </w:pPr>
    <w:rPr>
      <w:sz w:val="28"/>
      <w:szCs w:val="20"/>
    </w:rPr>
  </w:style>
  <w:style w:type="character" w:customStyle="1" w:styleId="ab">
    <w:name w:val="Подзаголовок Знак"/>
    <w:basedOn w:val="a0"/>
    <w:link w:val="aa"/>
    <w:rsid w:val="00AF3EFA"/>
    <w:rPr>
      <w:rFonts w:ascii="Times New Roman" w:eastAsia="Times New Roman" w:hAnsi="Times New Roman" w:cs="Times New Roman"/>
      <w:sz w:val="28"/>
      <w:szCs w:val="20"/>
      <w:lang w:eastAsia="ru-RU"/>
    </w:rPr>
  </w:style>
  <w:style w:type="character" w:customStyle="1" w:styleId="FontStyle26">
    <w:name w:val="Font Style26"/>
    <w:rsid w:val="00AF3EFA"/>
    <w:rPr>
      <w:rFonts w:ascii="Times New Roman" w:hAnsi="Times New Roman" w:cs="Times New Roman" w:hint="default"/>
      <w:sz w:val="26"/>
      <w:szCs w:val="26"/>
    </w:rPr>
  </w:style>
  <w:style w:type="paragraph" w:styleId="ac">
    <w:name w:val="footer"/>
    <w:basedOn w:val="a"/>
    <w:link w:val="ad"/>
    <w:rsid w:val="00AF3EFA"/>
    <w:pPr>
      <w:tabs>
        <w:tab w:val="center" w:pos="4677"/>
        <w:tab w:val="right" w:pos="9355"/>
      </w:tabs>
    </w:pPr>
  </w:style>
  <w:style w:type="character" w:customStyle="1" w:styleId="ad">
    <w:name w:val="Нижний колонтитул Знак"/>
    <w:basedOn w:val="a0"/>
    <w:link w:val="ac"/>
    <w:rsid w:val="00AF3EFA"/>
    <w:rPr>
      <w:rFonts w:ascii="Times New Roman" w:eastAsia="Times New Roman" w:hAnsi="Times New Roman" w:cs="Times New Roman"/>
      <w:sz w:val="24"/>
      <w:szCs w:val="24"/>
      <w:lang w:eastAsia="ru-RU"/>
    </w:rPr>
  </w:style>
  <w:style w:type="character" w:customStyle="1" w:styleId="2">
    <w:name w:val="Знак Знак2"/>
    <w:locked/>
    <w:rsid w:val="00AF3EFA"/>
    <w:rPr>
      <w:sz w:val="24"/>
      <w:szCs w:val="24"/>
      <w:lang w:val="ru-RU" w:eastAsia="ru-RU" w:bidi="ar-SA"/>
    </w:rPr>
  </w:style>
  <w:style w:type="paragraph" w:customStyle="1" w:styleId="consnonformat">
    <w:name w:val="consnonformat"/>
    <w:basedOn w:val="a"/>
    <w:rsid w:val="00AF3EFA"/>
    <w:pPr>
      <w:ind w:right="19772"/>
    </w:pPr>
    <w:rPr>
      <w:rFonts w:ascii="Courier New" w:hAnsi="Courier New" w:cs="Courier New"/>
      <w:sz w:val="20"/>
      <w:szCs w:val="20"/>
    </w:rPr>
  </w:style>
  <w:style w:type="paragraph" w:customStyle="1" w:styleId="FR1">
    <w:name w:val="FR1"/>
    <w:rsid w:val="00AF3EFA"/>
    <w:pPr>
      <w:widowControl w:val="0"/>
      <w:spacing w:after="0" w:line="240" w:lineRule="auto"/>
      <w:ind w:left="520" w:right="400"/>
      <w:jc w:val="center"/>
    </w:pPr>
    <w:rPr>
      <w:rFonts w:ascii="Arial" w:eastAsia="Calibri" w:hAnsi="Arial" w:cs="Times New Roman"/>
      <w:sz w:val="16"/>
      <w:szCs w:val="20"/>
      <w:lang w:eastAsia="ru-RU"/>
    </w:rPr>
  </w:style>
  <w:style w:type="paragraph" w:styleId="ae">
    <w:name w:val="header"/>
    <w:basedOn w:val="a"/>
    <w:link w:val="af"/>
    <w:rsid w:val="00AF3EFA"/>
    <w:pPr>
      <w:tabs>
        <w:tab w:val="center" w:pos="4677"/>
        <w:tab w:val="right" w:pos="9355"/>
      </w:tabs>
    </w:pPr>
  </w:style>
  <w:style w:type="character" w:customStyle="1" w:styleId="af">
    <w:name w:val="Верхний колонтитул Знак"/>
    <w:basedOn w:val="a0"/>
    <w:link w:val="ae"/>
    <w:rsid w:val="00AF3EFA"/>
    <w:rPr>
      <w:rFonts w:ascii="Times New Roman" w:eastAsia="Times New Roman" w:hAnsi="Times New Roman" w:cs="Times New Roman"/>
      <w:sz w:val="24"/>
      <w:szCs w:val="24"/>
      <w:lang w:eastAsia="ru-RU"/>
    </w:rPr>
  </w:style>
  <w:style w:type="paragraph" w:styleId="af0">
    <w:name w:val="Balloon Text"/>
    <w:basedOn w:val="a"/>
    <w:link w:val="af1"/>
    <w:rsid w:val="00AF3EFA"/>
    <w:rPr>
      <w:rFonts w:ascii="Tahoma" w:hAnsi="Tahoma" w:cs="Tahoma"/>
      <w:sz w:val="16"/>
      <w:szCs w:val="16"/>
    </w:rPr>
  </w:style>
  <w:style w:type="character" w:customStyle="1" w:styleId="af1">
    <w:name w:val="Текст выноски Знак"/>
    <w:basedOn w:val="a0"/>
    <w:link w:val="af0"/>
    <w:rsid w:val="00AF3EFA"/>
    <w:rPr>
      <w:rFonts w:ascii="Tahoma" w:eastAsia="Times New Roman" w:hAnsi="Tahoma" w:cs="Tahoma"/>
      <w:sz w:val="16"/>
      <w:szCs w:val="16"/>
      <w:lang w:eastAsia="ru-RU"/>
    </w:rPr>
  </w:style>
  <w:style w:type="paragraph" w:customStyle="1" w:styleId="af2">
    <w:name w:val="Знак"/>
    <w:basedOn w:val="a"/>
    <w:autoRedefine/>
    <w:rsid w:val="00AF3EFA"/>
    <w:pPr>
      <w:spacing w:after="160" w:line="240" w:lineRule="exact"/>
    </w:pPr>
    <w:rPr>
      <w:rFonts w:eastAsia="SimSun"/>
      <w:b/>
      <w:bCs/>
      <w:sz w:val="28"/>
      <w:szCs w:val="28"/>
      <w:lang w:val="en-US" w:eastAsia="en-US"/>
    </w:rPr>
  </w:style>
  <w:style w:type="paragraph" w:customStyle="1" w:styleId="af3">
    <w:name w:val="Стиль"/>
    <w:rsid w:val="00AF3E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AF3EFA"/>
    <w:rPr>
      <w:rFonts w:ascii="Times New Roman" w:hAnsi="Times New Roman" w:cs="Times New Roman"/>
      <w:sz w:val="18"/>
      <w:szCs w:val="18"/>
    </w:rPr>
  </w:style>
  <w:style w:type="table" w:styleId="af4">
    <w:name w:val="Table Grid"/>
    <w:basedOn w:val="a1"/>
    <w:uiPriority w:val="39"/>
    <w:rsid w:val="00AF3E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F3E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odzagtabl">
    <w:name w:val="podzag_tabl"/>
    <w:basedOn w:val="a"/>
    <w:rsid w:val="00AF3EFA"/>
    <w:pPr>
      <w:spacing w:before="400" w:after="400"/>
      <w:jc w:val="center"/>
    </w:pPr>
    <w:rPr>
      <w:b/>
      <w:bCs/>
      <w:i/>
      <w:iCs/>
    </w:rPr>
  </w:style>
  <w:style w:type="character" w:customStyle="1" w:styleId="a6">
    <w:name w:val="Абзац списка Знак"/>
    <w:aliases w:val="Цитата-моя Знак"/>
    <w:link w:val="a5"/>
    <w:uiPriority w:val="34"/>
    <w:locked/>
    <w:rsid w:val="00AF3EFA"/>
    <w:rPr>
      <w:rFonts w:ascii="Times New Roman" w:eastAsia="Times New Roman" w:hAnsi="Times New Roman" w:cs="Times New Roman"/>
      <w:sz w:val="24"/>
      <w:szCs w:val="24"/>
      <w:lang w:eastAsia="ru-RU"/>
    </w:rPr>
  </w:style>
  <w:style w:type="character" w:customStyle="1" w:styleId="60">
    <w:name w:val="Оглавление 6 Знак"/>
    <w:basedOn w:val="a0"/>
    <w:link w:val="6"/>
    <w:locked/>
    <w:rsid w:val="00AF3EFA"/>
    <w:rPr>
      <w:rFonts w:ascii="Times New Roman" w:eastAsia="Times New Roman" w:hAnsi="Times New Roman" w:cs="Times New Roman"/>
      <w:b/>
      <w:sz w:val="24"/>
      <w:szCs w:val="24"/>
    </w:rPr>
  </w:style>
  <w:style w:type="paragraph" w:styleId="6">
    <w:name w:val="toc 6"/>
    <w:basedOn w:val="a"/>
    <w:link w:val="60"/>
    <w:autoRedefine/>
    <w:unhideWhenUsed/>
    <w:rsid w:val="00AF3EFA"/>
    <w:pPr>
      <w:widowControl w:val="0"/>
      <w:numPr>
        <w:numId w:val="5"/>
      </w:numPr>
      <w:tabs>
        <w:tab w:val="left" w:pos="993"/>
      </w:tabs>
      <w:jc w:val="both"/>
    </w:pPr>
    <w:rPr>
      <w:b/>
      <w:lang w:eastAsia="en-US"/>
    </w:rPr>
  </w:style>
  <w:style w:type="character" w:customStyle="1" w:styleId="af5">
    <w:name w:val="Т е м а"/>
    <w:uiPriority w:val="1"/>
    <w:qFormat/>
    <w:rsid w:val="00AF3EFA"/>
    <w:rPr>
      <w:rFonts w:ascii="Times New Roman" w:hAnsi="Times New Roman" w:cs="Times New Roman" w:hint="default"/>
      <w:b w:val="0"/>
      <w:bCs w:val="0"/>
      <w:i w:val="0"/>
      <w:iCs w:val="0"/>
      <w:caps w:val="0"/>
      <w:smallCaps w:val="0"/>
      <w:vanish w:val="0"/>
      <w:webHidden w:val="0"/>
      <w:spacing w:val="38"/>
      <w:sz w:val="22"/>
      <w:vertAlign w:val="baseline"/>
      <w:specVanish w:val="0"/>
    </w:rPr>
  </w:style>
  <w:style w:type="paragraph" w:styleId="af6">
    <w:name w:val="Normal (Web)"/>
    <w:basedOn w:val="a"/>
    <w:uiPriority w:val="99"/>
    <w:semiHidden/>
    <w:unhideWhenUsed/>
    <w:rsid w:val="00AF3EFA"/>
    <w:pPr>
      <w:spacing w:before="100" w:beforeAutospacing="1" w:after="100" w:afterAutospacing="1"/>
    </w:pPr>
    <w:rPr>
      <w:rFonts w:eastAsiaTheme="minorEastAsia"/>
      <w:lang w:val="en-US" w:eastAsia="en-US"/>
    </w:rPr>
  </w:style>
  <w:style w:type="table" w:customStyle="1" w:styleId="1">
    <w:name w:val="Сетка таблицы1"/>
    <w:basedOn w:val="a1"/>
    <w:next w:val="af4"/>
    <w:uiPriority w:val="39"/>
    <w:rsid w:val="00AF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aligncenter">
    <w:name w:val="il-text-align_center"/>
    <w:basedOn w:val="a"/>
    <w:rsid w:val="00AF3EFA"/>
    <w:pPr>
      <w:spacing w:before="100" w:beforeAutospacing="1" w:after="100" w:afterAutospacing="1"/>
    </w:pPr>
    <w:rPr>
      <w:lang w:val="en-US" w:eastAsia="en-US"/>
    </w:rPr>
  </w:style>
  <w:style w:type="character" w:styleId="af7">
    <w:name w:val="Strong"/>
    <w:basedOn w:val="a0"/>
    <w:uiPriority w:val="22"/>
    <w:qFormat/>
    <w:rsid w:val="00AF3EFA"/>
    <w:rPr>
      <w:b/>
      <w:bCs/>
    </w:rPr>
  </w:style>
  <w:style w:type="character" w:customStyle="1" w:styleId="word-wrapper">
    <w:name w:val="word-wrapper"/>
    <w:basedOn w:val="a0"/>
    <w:rsid w:val="00AF3EFA"/>
  </w:style>
  <w:style w:type="character" w:customStyle="1" w:styleId="fake-non-breaking-space">
    <w:name w:val="fake-non-breaking-space"/>
    <w:basedOn w:val="a0"/>
    <w:rsid w:val="00AF3EFA"/>
  </w:style>
  <w:style w:type="numbering" w:customStyle="1" w:styleId="10">
    <w:name w:val="Нет списка1"/>
    <w:next w:val="a2"/>
    <w:uiPriority w:val="99"/>
    <w:semiHidden/>
    <w:unhideWhenUsed/>
    <w:rsid w:val="00AF3EFA"/>
  </w:style>
  <w:style w:type="table" w:customStyle="1" w:styleId="20">
    <w:name w:val="Сетка таблицы2"/>
    <w:basedOn w:val="a1"/>
    <w:next w:val="af4"/>
    <w:uiPriority w:val="39"/>
    <w:rsid w:val="00AF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4"/>
    <w:uiPriority w:val="39"/>
    <w:rsid w:val="00AF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AF3EFA"/>
    <w:rPr>
      <w:sz w:val="20"/>
      <w:szCs w:val="20"/>
    </w:rPr>
  </w:style>
  <w:style w:type="character" w:customStyle="1" w:styleId="af9">
    <w:name w:val="Текст сноски Знак"/>
    <w:basedOn w:val="a0"/>
    <w:link w:val="af8"/>
    <w:uiPriority w:val="99"/>
    <w:semiHidden/>
    <w:rsid w:val="00AF3EFA"/>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AF3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main.aspx?guid=4061&amp;p0=2011&amp;p1=14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aap.ru/news/149534/" TargetMode="External"/><Relationship Id="rId4" Type="http://schemas.openxmlformats.org/officeDocument/2006/relationships/webSettings" Target="webSettings.xml"/><Relationship Id="rId9" Type="http://schemas.openxmlformats.org/officeDocument/2006/relationships/hyperlink" Target="http://www.pravo.by/main.aspx?guid=4061&amp;p0=2011&amp;p1=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8156</Words>
  <Characters>46494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2024-11-26T17:16:00Z</dcterms:created>
  <dcterms:modified xsi:type="dcterms:W3CDTF">2024-11-26T17:19:00Z</dcterms:modified>
</cp:coreProperties>
</file>